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C461B" w14:textId="0ACD3766" w:rsidR="00431A13" w:rsidRPr="00E33E96" w:rsidRDefault="00431A13">
      <w:pPr>
        <w:pStyle w:val="Corpotesto"/>
        <w:ind w:left="3578"/>
        <w:jc w:val="left"/>
        <w:rPr>
          <w:rFonts w:cs="Times New Roman"/>
          <w:sz w:val="22"/>
          <w:szCs w:val="22"/>
        </w:rPr>
      </w:pPr>
    </w:p>
    <w:p w14:paraId="642B1668" w14:textId="77777777" w:rsidR="000032BA" w:rsidRPr="00E33E96" w:rsidRDefault="000032BA" w:rsidP="000032BA">
      <w:pPr>
        <w:ind w:left="3578"/>
        <w:rPr>
          <w:rFonts w:cs="Times New Roman"/>
        </w:rPr>
      </w:pPr>
    </w:p>
    <w:p w14:paraId="5BBA5A51" w14:textId="77777777" w:rsidR="00431A13" w:rsidRPr="00E33E96" w:rsidRDefault="00431A13">
      <w:pPr>
        <w:pStyle w:val="Corpotesto"/>
        <w:spacing w:before="9"/>
        <w:ind w:left="0"/>
        <w:jc w:val="left"/>
        <w:rPr>
          <w:rFonts w:cs="Times New Roman"/>
          <w:sz w:val="22"/>
          <w:szCs w:val="22"/>
        </w:rPr>
      </w:pPr>
    </w:p>
    <w:p w14:paraId="11846FE4" w14:textId="77777777" w:rsidR="00431A13" w:rsidRPr="00E33E96" w:rsidRDefault="00715B53">
      <w:pPr>
        <w:spacing w:before="152"/>
        <w:ind w:left="501" w:right="102"/>
        <w:jc w:val="center"/>
        <w:rPr>
          <w:rFonts w:cs="Times New Roman"/>
          <w:b/>
          <w:i/>
          <w:sz w:val="24"/>
          <w:szCs w:val="24"/>
        </w:rPr>
      </w:pPr>
      <w:r w:rsidRPr="00E33E96">
        <w:rPr>
          <w:rFonts w:cs="Times New Roman"/>
          <w:b/>
          <w:i/>
          <w:sz w:val="24"/>
          <w:szCs w:val="24"/>
          <w:u w:val="single"/>
        </w:rPr>
        <w:t>PATTO</w:t>
      </w:r>
      <w:r w:rsidRPr="00E33E96">
        <w:rPr>
          <w:rFonts w:cs="Times New Roman"/>
          <w:b/>
          <w:i/>
          <w:spacing w:val="-2"/>
          <w:sz w:val="24"/>
          <w:szCs w:val="24"/>
          <w:u w:val="single"/>
        </w:rPr>
        <w:t xml:space="preserve"> </w:t>
      </w:r>
      <w:r w:rsidRPr="00E33E96">
        <w:rPr>
          <w:rFonts w:cs="Times New Roman"/>
          <w:b/>
          <w:i/>
          <w:sz w:val="24"/>
          <w:szCs w:val="24"/>
          <w:u w:val="single"/>
        </w:rPr>
        <w:t>DI</w:t>
      </w:r>
      <w:r w:rsidRPr="00E33E96">
        <w:rPr>
          <w:rFonts w:cs="Times New Roman"/>
          <w:b/>
          <w:i/>
          <w:spacing w:val="-1"/>
          <w:sz w:val="24"/>
          <w:szCs w:val="24"/>
          <w:u w:val="single"/>
        </w:rPr>
        <w:t xml:space="preserve"> </w:t>
      </w:r>
      <w:r w:rsidRPr="00E33E96">
        <w:rPr>
          <w:rFonts w:cs="Times New Roman"/>
          <w:b/>
          <w:i/>
          <w:sz w:val="24"/>
          <w:szCs w:val="24"/>
          <w:u w:val="single"/>
        </w:rPr>
        <w:t>INTEGRITA’</w:t>
      </w:r>
    </w:p>
    <w:p w14:paraId="20C54310" w14:textId="77777777" w:rsidR="00431A13" w:rsidRPr="00E33E96" w:rsidRDefault="00431A13">
      <w:pPr>
        <w:pStyle w:val="Corpotesto"/>
        <w:spacing w:before="8"/>
        <w:ind w:left="0"/>
        <w:jc w:val="left"/>
        <w:rPr>
          <w:rFonts w:cs="Times New Roman"/>
          <w:b/>
          <w:i/>
        </w:rPr>
      </w:pPr>
    </w:p>
    <w:p w14:paraId="4C7FE715" w14:textId="483BC500" w:rsidR="00E62B4D" w:rsidRPr="00E33E96" w:rsidRDefault="001C6DBA" w:rsidP="00E62B4D">
      <w:pPr>
        <w:pStyle w:val="Corpotesto"/>
        <w:spacing w:before="1" w:line="297" w:lineRule="exact"/>
        <w:ind w:left="0" w:right="-169"/>
        <w:rPr>
          <w:rFonts w:cs="Times New Roman"/>
          <w:b/>
          <w:bCs/>
        </w:rPr>
      </w:pPr>
      <w:r w:rsidRPr="00E33E96">
        <w:rPr>
          <w:rFonts w:cs="Times New Roman"/>
          <w:b/>
          <w:bCs/>
        </w:rPr>
        <w:t>OGGETTO</w:t>
      </w:r>
      <w:r w:rsidR="00715B53" w:rsidRPr="00E33E96">
        <w:rPr>
          <w:rFonts w:cs="Times New Roman"/>
          <w:b/>
          <w:bCs/>
        </w:rPr>
        <w:t xml:space="preserve">: </w:t>
      </w:r>
      <w:r w:rsidR="00694918" w:rsidRPr="00694918">
        <w:rPr>
          <w:rFonts w:cs="Times New Roman"/>
          <w:b/>
          <w:bCs/>
        </w:rPr>
        <w:t>PROCEDURA APERTA PER LA CONCESSIONE IN USO E GESTIONE TERRENI E FABBRICATI IMPIANT</w:t>
      </w:r>
      <w:r w:rsidR="00694918">
        <w:rPr>
          <w:rFonts w:cs="Times New Roman"/>
          <w:b/>
          <w:bCs/>
        </w:rPr>
        <w:t>O</w:t>
      </w:r>
      <w:r w:rsidR="00694918" w:rsidRPr="00694918">
        <w:rPr>
          <w:rFonts w:cs="Times New Roman"/>
          <w:b/>
          <w:bCs/>
        </w:rPr>
        <w:t xml:space="preserve"> EX TIRO A VOLO PER UNA DURATA DI ANNI 10</w:t>
      </w:r>
      <w:r w:rsidR="00E33E96" w:rsidRPr="00E33E96">
        <w:rPr>
          <w:rFonts w:cs="Times New Roman"/>
          <w:b/>
          <w:bCs/>
        </w:rPr>
        <w:t>.</w:t>
      </w:r>
    </w:p>
    <w:p w14:paraId="079A993F" w14:textId="61D0E885" w:rsidR="000D61FE" w:rsidRPr="00E33E96" w:rsidRDefault="000D61FE" w:rsidP="00E62B4D">
      <w:pPr>
        <w:pStyle w:val="Corpotesto"/>
        <w:spacing w:before="1" w:line="297" w:lineRule="exact"/>
        <w:ind w:left="0" w:right="-169"/>
        <w:rPr>
          <w:rFonts w:cs="Times New Roman"/>
          <w:b/>
          <w:sz w:val="22"/>
          <w:szCs w:val="22"/>
        </w:rPr>
      </w:pPr>
    </w:p>
    <w:p w14:paraId="0C70E135" w14:textId="141F15F8" w:rsidR="00431A13" w:rsidRPr="00E33E96" w:rsidRDefault="00715B53">
      <w:pPr>
        <w:spacing w:before="1"/>
        <w:ind w:left="501" w:right="100"/>
        <w:jc w:val="center"/>
        <w:rPr>
          <w:rFonts w:cs="Times New Roman"/>
          <w:b/>
        </w:rPr>
      </w:pPr>
      <w:r w:rsidRPr="00E33E96">
        <w:rPr>
          <w:rFonts w:cs="Times New Roman"/>
          <w:b/>
        </w:rPr>
        <w:t>TRA</w:t>
      </w:r>
    </w:p>
    <w:p w14:paraId="3DD36549" w14:textId="77777777" w:rsidR="005860FE" w:rsidRPr="00E33E96" w:rsidRDefault="005860FE">
      <w:pPr>
        <w:spacing w:before="1"/>
        <w:ind w:left="501" w:right="100"/>
        <w:jc w:val="center"/>
        <w:rPr>
          <w:rFonts w:cs="Times New Roman"/>
          <w:b/>
        </w:rPr>
      </w:pPr>
    </w:p>
    <w:p w14:paraId="617C622D" w14:textId="4287F7CA" w:rsidR="00431A13" w:rsidRPr="00E33E96" w:rsidRDefault="00145338" w:rsidP="00DA7BD9">
      <w:pPr>
        <w:pStyle w:val="Corpotesto"/>
        <w:spacing w:before="1" w:line="297" w:lineRule="exact"/>
        <w:ind w:left="0" w:right="-169"/>
        <w:jc w:val="center"/>
        <w:rPr>
          <w:rFonts w:cs="Times New Roman"/>
          <w:sz w:val="22"/>
          <w:szCs w:val="22"/>
        </w:rPr>
      </w:pPr>
      <w:r w:rsidRPr="00E33E96">
        <w:rPr>
          <w:rFonts w:cs="Times New Roman"/>
          <w:sz w:val="22"/>
          <w:szCs w:val="22"/>
        </w:rPr>
        <w:t xml:space="preserve">       </w:t>
      </w:r>
      <w:r w:rsidR="005860FE" w:rsidRPr="00E33E96">
        <w:rPr>
          <w:rFonts w:cs="Times New Roman"/>
          <w:sz w:val="22"/>
          <w:szCs w:val="22"/>
        </w:rPr>
        <w:t>COMUNE DI STRAMBINO</w:t>
      </w:r>
    </w:p>
    <w:p w14:paraId="3D05D895" w14:textId="77777777" w:rsidR="005860FE" w:rsidRPr="00E33E96" w:rsidRDefault="005860FE" w:rsidP="005860FE">
      <w:pPr>
        <w:pStyle w:val="Corpotesto"/>
        <w:spacing w:before="1" w:line="297" w:lineRule="exact"/>
        <w:ind w:left="501" w:right="1601"/>
        <w:jc w:val="center"/>
        <w:rPr>
          <w:rFonts w:cs="Times New Roman"/>
          <w:sz w:val="22"/>
          <w:szCs w:val="22"/>
        </w:rPr>
      </w:pPr>
    </w:p>
    <w:p w14:paraId="7BCF53D3" w14:textId="5DD0EE25" w:rsidR="00431A13" w:rsidRPr="00E33E96" w:rsidRDefault="005860FE">
      <w:pPr>
        <w:pStyle w:val="Titolo1"/>
        <w:ind w:left="399"/>
        <w:jc w:val="center"/>
        <w:rPr>
          <w:rFonts w:cs="Times New Roman"/>
          <w:sz w:val="22"/>
          <w:szCs w:val="22"/>
        </w:rPr>
      </w:pPr>
      <w:r w:rsidRPr="00E33E96">
        <w:rPr>
          <w:rFonts w:cs="Times New Roman"/>
          <w:sz w:val="22"/>
          <w:szCs w:val="22"/>
        </w:rPr>
        <w:t>E</w:t>
      </w:r>
    </w:p>
    <w:p w14:paraId="13BE355C" w14:textId="77777777" w:rsidR="005860FE" w:rsidRPr="00E33E96" w:rsidRDefault="005860FE" w:rsidP="00E402DD">
      <w:pPr>
        <w:pStyle w:val="Titolo1"/>
        <w:tabs>
          <w:tab w:val="left" w:pos="9214"/>
        </w:tabs>
        <w:ind w:left="399"/>
        <w:jc w:val="center"/>
        <w:rPr>
          <w:rFonts w:cs="Times New Roman"/>
          <w:sz w:val="22"/>
          <w:szCs w:val="22"/>
        </w:rPr>
      </w:pPr>
    </w:p>
    <w:p w14:paraId="1E540BB5" w14:textId="2D9CD469" w:rsidR="005860FE" w:rsidRPr="00E33E96" w:rsidRDefault="000032BA" w:rsidP="00E402DD">
      <w:pPr>
        <w:pStyle w:val="Corpotesto"/>
        <w:tabs>
          <w:tab w:val="left" w:pos="8789"/>
          <w:tab w:val="left" w:pos="9214"/>
        </w:tabs>
        <w:spacing w:before="1" w:line="298" w:lineRule="exact"/>
        <w:ind w:left="0"/>
        <w:rPr>
          <w:rFonts w:cs="Times New Roman"/>
          <w:sz w:val="22"/>
          <w:szCs w:val="22"/>
        </w:rPr>
      </w:pPr>
      <w:r w:rsidRPr="00E33E96">
        <w:rPr>
          <w:rFonts w:cs="Times New Roman"/>
          <w:sz w:val="22"/>
          <w:szCs w:val="22"/>
        </w:rPr>
        <w:t>la Società ……………</w:t>
      </w:r>
      <w:proofErr w:type="gramStart"/>
      <w:r w:rsidRPr="00E33E96">
        <w:rPr>
          <w:rFonts w:cs="Times New Roman"/>
          <w:sz w:val="22"/>
          <w:szCs w:val="22"/>
        </w:rPr>
        <w:t>…….</w:t>
      </w:r>
      <w:proofErr w:type="gramEnd"/>
      <w:r w:rsidRPr="00E33E96">
        <w:rPr>
          <w:rFonts w:cs="Times New Roman"/>
          <w:sz w:val="22"/>
          <w:szCs w:val="22"/>
        </w:rPr>
        <w:t>.…………………………………………. (di seguito denominata Operatore economico), sede legale in ……………………</w:t>
      </w:r>
      <w:proofErr w:type="gramStart"/>
      <w:r w:rsidRPr="00E33E96">
        <w:rPr>
          <w:rFonts w:cs="Times New Roman"/>
          <w:sz w:val="22"/>
          <w:szCs w:val="22"/>
        </w:rPr>
        <w:t>…….</w:t>
      </w:r>
      <w:proofErr w:type="gramEnd"/>
      <w:r w:rsidRPr="00E33E96">
        <w:rPr>
          <w:rFonts w:cs="Times New Roman"/>
          <w:sz w:val="22"/>
          <w:szCs w:val="22"/>
        </w:rPr>
        <w:t>., via ……………………………………</w:t>
      </w:r>
      <w:proofErr w:type="gramStart"/>
      <w:r w:rsidRPr="00E33E96">
        <w:rPr>
          <w:rFonts w:cs="Times New Roman"/>
          <w:sz w:val="22"/>
          <w:szCs w:val="22"/>
        </w:rPr>
        <w:t>…….</w:t>
      </w:r>
      <w:proofErr w:type="gramEnd"/>
      <w:r w:rsidRPr="00E33E96">
        <w:rPr>
          <w:rFonts w:cs="Times New Roman"/>
          <w:sz w:val="22"/>
          <w:szCs w:val="22"/>
        </w:rPr>
        <w:t>……n……. codice fiscale/P.IVA …………………</w:t>
      </w:r>
      <w:proofErr w:type="gramStart"/>
      <w:r w:rsidRPr="00E33E96">
        <w:rPr>
          <w:rFonts w:cs="Times New Roman"/>
          <w:sz w:val="22"/>
          <w:szCs w:val="22"/>
        </w:rPr>
        <w:t>…….</w:t>
      </w:r>
      <w:proofErr w:type="gramEnd"/>
      <w:r w:rsidRPr="00E33E96">
        <w:rPr>
          <w:rFonts w:cs="Times New Roman"/>
          <w:sz w:val="22"/>
          <w:szCs w:val="22"/>
        </w:rPr>
        <w:t>…</w:t>
      </w:r>
      <w:proofErr w:type="gramStart"/>
      <w:r w:rsidRPr="00E33E96">
        <w:rPr>
          <w:rFonts w:cs="Times New Roman"/>
          <w:sz w:val="22"/>
          <w:szCs w:val="22"/>
        </w:rPr>
        <w:t>…….</w:t>
      </w:r>
      <w:proofErr w:type="gramEnd"/>
      <w:r w:rsidRPr="00E33E96">
        <w:rPr>
          <w:rFonts w:cs="Times New Roman"/>
          <w:sz w:val="22"/>
          <w:szCs w:val="22"/>
        </w:rPr>
        <w:t>, rappresentata da ………………………</w:t>
      </w:r>
      <w:proofErr w:type="gramStart"/>
      <w:r w:rsidRPr="00E33E96">
        <w:rPr>
          <w:rFonts w:cs="Times New Roman"/>
          <w:sz w:val="22"/>
          <w:szCs w:val="22"/>
        </w:rPr>
        <w:t>…….</w:t>
      </w:r>
      <w:proofErr w:type="gramEnd"/>
      <w:r w:rsidRPr="00E33E96">
        <w:rPr>
          <w:rFonts w:cs="Times New Roman"/>
          <w:sz w:val="22"/>
          <w:szCs w:val="22"/>
        </w:rPr>
        <w:t>. ……………………………….... in qualità di</w:t>
      </w:r>
      <w:proofErr w:type="gramStart"/>
      <w:r w:rsidRPr="00E33E96">
        <w:rPr>
          <w:rFonts w:cs="Times New Roman"/>
          <w:sz w:val="22"/>
          <w:szCs w:val="22"/>
        </w:rPr>
        <w:t xml:space="preserve"> ….</w:t>
      </w:r>
      <w:proofErr w:type="gramEnd"/>
      <w:r w:rsidRPr="00E33E96">
        <w:rPr>
          <w:rFonts w:cs="Times New Roman"/>
          <w:sz w:val="22"/>
          <w:szCs w:val="22"/>
        </w:rPr>
        <w:t>.………………………………………</w:t>
      </w:r>
      <w:proofErr w:type="gramStart"/>
      <w:r w:rsidRPr="00E33E96">
        <w:rPr>
          <w:rFonts w:cs="Times New Roman"/>
          <w:sz w:val="22"/>
          <w:szCs w:val="22"/>
        </w:rPr>
        <w:t>…….</w:t>
      </w:r>
      <w:proofErr w:type="gramEnd"/>
      <w:r w:rsidRPr="00E33E96">
        <w:rPr>
          <w:rFonts w:cs="Times New Roman"/>
          <w:sz w:val="22"/>
          <w:szCs w:val="22"/>
        </w:rPr>
        <w:t>.</w:t>
      </w:r>
    </w:p>
    <w:p w14:paraId="58F3CEF8" w14:textId="77777777" w:rsidR="00E402DD" w:rsidRPr="00E33E96" w:rsidRDefault="00E402DD" w:rsidP="00E402DD">
      <w:pPr>
        <w:pStyle w:val="Corpotesto"/>
        <w:tabs>
          <w:tab w:val="left" w:pos="8789"/>
          <w:tab w:val="left" w:pos="9214"/>
        </w:tabs>
        <w:spacing w:before="1" w:line="298" w:lineRule="exact"/>
        <w:ind w:left="0"/>
        <w:rPr>
          <w:rFonts w:cs="Times New Roman"/>
          <w:sz w:val="22"/>
          <w:szCs w:val="22"/>
        </w:rPr>
      </w:pPr>
    </w:p>
    <w:p w14:paraId="4EE01D8B" w14:textId="249CDFA6" w:rsidR="00431A13" w:rsidRPr="00E33E96" w:rsidRDefault="00715B53" w:rsidP="000032BA">
      <w:pPr>
        <w:pStyle w:val="Titolo1"/>
        <w:spacing w:line="289" w:lineRule="exact"/>
        <w:ind w:left="501" w:right="114"/>
        <w:jc w:val="center"/>
        <w:rPr>
          <w:rFonts w:cs="Times New Roman"/>
          <w:sz w:val="22"/>
          <w:szCs w:val="22"/>
        </w:rPr>
      </w:pPr>
      <w:r w:rsidRPr="00E33E96">
        <w:rPr>
          <w:rFonts w:cs="Times New Roman"/>
          <w:sz w:val="22"/>
          <w:szCs w:val="22"/>
        </w:rPr>
        <w:t>PREMESSE</w:t>
      </w:r>
    </w:p>
    <w:p w14:paraId="313C9CA0" w14:textId="77777777" w:rsidR="00751C38" w:rsidRPr="00E33E96" w:rsidRDefault="00751C38">
      <w:pPr>
        <w:pStyle w:val="Titolo1"/>
        <w:spacing w:line="289" w:lineRule="exact"/>
        <w:ind w:left="501" w:right="102"/>
        <w:jc w:val="center"/>
        <w:rPr>
          <w:rFonts w:cs="Times New Roman"/>
          <w:sz w:val="22"/>
          <w:szCs w:val="22"/>
        </w:rPr>
      </w:pPr>
    </w:p>
    <w:p w14:paraId="06DA4174" w14:textId="77777777" w:rsidR="00431A13" w:rsidRPr="00E33E96" w:rsidRDefault="00715B53" w:rsidP="00E402DD">
      <w:pPr>
        <w:pStyle w:val="Paragrafoelenco"/>
        <w:numPr>
          <w:ilvl w:val="0"/>
          <w:numId w:val="9"/>
        </w:numPr>
        <w:spacing w:before="120"/>
        <w:ind w:left="357" w:right="109" w:hanging="357"/>
        <w:rPr>
          <w:rFonts w:cs="Times New Roman"/>
        </w:rPr>
      </w:pPr>
      <w:r w:rsidRPr="00E33E96">
        <w:rPr>
          <w:rFonts w:cs="Times New Roman"/>
        </w:rPr>
        <w:t>per</w:t>
      </w:r>
      <w:r w:rsidRPr="00E33E96">
        <w:rPr>
          <w:rFonts w:cs="Times New Roman"/>
          <w:spacing w:val="1"/>
        </w:rPr>
        <w:t xml:space="preserve"> </w:t>
      </w:r>
      <w:r w:rsidRPr="00E33E96">
        <w:rPr>
          <w:rFonts w:cs="Times New Roman"/>
        </w:rPr>
        <w:t>Patto</w:t>
      </w:r>
      <w:r w:rsidRPr="00E33E96">
        <w:rPr>
          <w:rFonts w:cs="Times New Roman"/>
          <w:spacing w:val="1"/>
        </w:rPr>
        <w:t xml:space="preserve"> </w:t>
      </w:r>
      <w:r w:rsidRPr="00E33E96">
        <w:rPr>
          <w:rFonts w:cs="Times New Roman"/>
        </w:rPr>
        <w:t>di</w:t>
      </w:r>
      <w:r w:rsidRPr="00E33E96">
        <w:rPr>
          <w:rFonts w:cs="Times New Roman"/>
          <w:spacing w:val="1"/>
        </w:rPr>
        <w:t xml:space="preserve"> </w:t>
      </w:r>
      <w:r w:rsidRPr="00E33E96">
        <w:rPr>
          <w:rFonts w:cs="Times New Roman"/>
        </w:rPr>
        <w:t>Integrità</w:t>
      </w:r>
      <w:r w:rsidRPr="00E33E96">
        <w:rPr>
          <w:rFonts w:cs="Times New Roman"/>
          <w:spacing w:val="1"/>
        </w:rPr>
        <w:t xml:space="preserve"> </w:t>
      </w:r>
      <w:r w:rsidRPr="00E33E96">
        <w:rPr>
          <w:rFonts w:cs="Times New Roman"/>
        </w:rPr>
        <w:t>si</w:t>
      </w:r>
      <w:r w:rsidRPr="00E33E96">
        <w:rPr>
          <w:rFonts w:cs="Times New Roman"/>
          <w:spacing w:val="1"/>
        </w:rPr>
        <w:t xml:space="preserve"> </w:t>
      </w:r>
      <w:r w:rsidRPr="00E33E96">
        <w:rPr>
          <w:rFonts w:cs="Times New Roman"/>
        </w:rPr>
        <w:t>intende</w:t>
      </w:r>
      <w:r w:rsidRPr="00E33E96">
        <w:rPr>
          <w:rFonts w:cs="Times New Roman"/>
          <w:spacing w:val="1"/>
        </w:rPr>
        <w:t xml:space="preserve"> </w:t>
      </w:r>
      <w:r w:rsidRPr="00E33E96">
        <w:rPr>
          <w:rFonts w:cs="Times New Roman"/>
        </w:rPr>
        <w:t>un</w:t>
      </w:r>
      <w:r w:rsidRPr="00E33E96">
        <w:rPr>
          <w:rFonts w:cs="Times New Roman"/>
          <w:spacing w:val="1"/>
        </w:rPr>
        <w:t xml:space="preserve"> </w:t>
      </w:r>
      <w:r w:rsidRPr="00E33E96">
        <w:rPr>
          <w:rFonts w:cs="Times New Roman"/>
        </w:rPr>
        <w:t>accordo</w:t>
      </w:r>
      <w:r w:rsidRPr="00E33E96">
        <w:rPr>
          <w:rFonts w:cs="Times New Roman"/>
          <w:spacing w:val="1"/>
        </w:rPr>
        <w:t xml:space="preserve"> </w:t>
      </w:r>
      <w:r w:rsidRPr="00E33E96">
        <w:rPr>
          <w:rFonts w:cs="Times New Roman"/>
        </w:rPr>
        <w:t>avente</w:t>
      </w:r>
      <w:r w:rsidRPr="00E33E96">
        <w:rPr>
          <w:rFonts w:cs="Times New Roman"/>
          <w:spacing w:val="1"/>
        </w:rPr>
        <w:t xml:space="preserve"> </w:t>
      </w:r>
      <w:r w:rsidRPr="00E33E96">
        <w:rPr>
          <w:rFonts w:cs="Times New Roman"/>
        </w:rPr>
        <w:t>ad</w:t>
      </w:r>
      <w:r w:rsidRPr="00E33E96">
        <w:rPr>
          <w:rFonts w:cs="Times New Roman"/>
          <w:spacing w:val="1"/>
        </w:rPr>
        <w:t xml:space="preserve"> </w:t>
      </w:r>
      <w:r w:rsidRPr="00E33E96">
        <w:rPr>
          <w:rFonts w:cs="Times New Roman"/>
        </w:rPr>
        <w:t>oggetto</w:t>
      </w:r>
      <w:r w:rsidRPr="00E33E96">
        <w:rPr>
          <w:rFonts w:cs="Times New Roman"/>
          <w:spacing w:val="1"/>
        </w:rPr>
        <w:t xml:space="preserve"> </w:t>
      </w:r>
      <w:r w:rsidRPr="00E33E96">
        <w:rPr>
          <w:rFonts w:cs="Times New Roman"/>
        </w:rPr>
        <w:t>la</w:t>
      </w:r>
      <w:r w:rsidRPr="00E33E96">
        <w:rPr>
          <w:rFonts w:cs="Times New Roman"/>
          <w:spacing w:val="1"/>
        </w:rPr>
        <w:t xml:space="preserve"> </w:t>
      </w:r>
      <w:r w:rsidRPr="00E33E96">
        <w:rPr>
          <w:rFonts w:cs="Times New Roman"/>
        </w:rPr>
        <w:t>regolamentazione del comportamento ispirato ai principi di lealtà, trasparenza e</w:t>
      </w:r>
      <w:r w:rsidRPr="00E33E96">
        <w:rPr>
          <w:rFonts w:cs="Times New Roman"/>
          <w:spacing w:val="1"/>
        </w:rPr>
        <w:t xml:space="preserve"> </w:t>
      </w:r>
      <w:r w:rsidRPr="00E33E96">
        <w:rPr>
          <w:rFonts w:cs="Times New Roman"/>
        </w:rPr>
        <w:t>correttezza, nonché l’espresso impegno anticorruzione di non offrire, accettare o</w:t>
      </w:r>
      <w:r w:rsidRPr="00E33E96">
        <w:rPr>
          <w:rFonts w:cs="Times New Roman"/>
          <w:spacing w:val="1"/>
        </w:rPr>
        <w:t xml:space="preserve"> </w:t>
      </w:r>
      <w:r w:rsidRPr="00E33E96">
        <w:rPr>
          <w:rFonts w:cs="Times New Roman"/>
        </w:rPr>
        <w:t>richiedere somme di denaro o qualsiasi altra ricompensa, vantaggio o beneficio, sia</w:t>
      </w:r>
      <w:r w:rsidRPr="00E33E96">
        <w:rPr>
          <w:rFonts w:cs="Times New Roman"/>
          <w:spacing w:val="-57"/>
        </w:rPr>
        <w:t xml:space="preserve"> </w:t>
      </w:r>
      <w:r w:rsidRPr="00E33E96">
        <w:rPr>
          <w:rFonts w:cs="Times New Roman"/>
        </w:rPr>
        <w:t>direttamente che indirettamente, tramite intermediari, al fine dell’assegnazione del</w:t>
      </w:r>
      <w:r w:rsidRPr="00E33E96">
        <w:rPr>
          <w:rFonts w:cs="Times New Roman"/>
          <w:spacing w:val="-57"/>
        </w:rPr>
        <w:t xml:space="preserve"> </w:t>
      </w:r>
      <w:r w:rsidRPr="00E33E96">
        <w:rPr>
          <w:rFonts w:cs="Times New Roman"/>
        </w:rPr>
        <w:t>contratto</w:t>
      </w:r>
      <w:r w:rsidRPr="00E33E96">
        <w:rPr>
          <w:rFonts w:cs="Times New Roman"/>
          <w:spacing w:val="-1"/>
        </w:rPr>
        <w:t xml:space="preserve"> </w:t>
      </w:r>
      <w:r w:rsidRPr="00E33E96">
        <w:rPr>
          <w:rFonts w:cs="Times New Roman"/>
        </w:rPr>
        <w:t>e/o al</w:t>
      </w:r>
      <w:r w:rsidRPr="00E33E96">
        <w:rPr>
          <w:rFonts w:cs="Times New Roman"/>
          <w:spacing w:val="-1"/>
        </w:rPr>
        <w:t xml:space="preserve"> </w:t>
      </w:r>
      <w:r w:rsidRPr="00E33E96">
        <w:rPr>
          <w:rFonts w:cs="Times New Roman"/>
        </w:rPr>
        <w:t>fine di distorcerne</w:t>
      </w:r>
      <w:r w:rsidRPr="00E33E96">
        <w:rPr>
          <w:rFonts w:cs="Times New Roman"/>
          <w:spacing w:val="-2"/>
        </w:rPr>
        <w:t xml:space="preserve"> </w:t>
      </w:r>
      <w:r w:rsidRPr="00E33E96">
        <w:rPr>
          <w:rFonts w:cs="Times New Roman"/>
        </w:rPr>
        <w:t>la relativa</w:t>
      </w:r>
      <w:r w:rsidRPr="00E33E96">
        <w:rPr>
          <w:rFonts w:cs="Times New Roman"/>
          <w:spacing w:val="-3"/>
        </w:rPr>
        <w:t xml:space="preserve"> </w:t>
      </w:r>
      <w:r w:rsidRPr="00E33E96">
        <w:rPr>
          <w:rFonts w:cs="Times New Roman"/>
        </w:rPr>
        <w:t>corretta</w:t>
      </w:r>
      <w:r w:rsidRPr="00E33E96">
        <w:rPr>
          <w:rFonts w:cs="Times New Roman"/>
          <w:spacing w:val="-1"/>
        </w:rPr>
        <w:t xml:space="preserve"> </w:t>
      </w:r>
      <w:r w:rsidRPr="00E33E96">
        <w:rPr>
          <w:rFonts w:cs="Times New Roman"/>
        </w:rPr>
        <w:t>esecuzione;</w:t>
      </w:r>
    </w:p>
    <w:p w14:paraId="7E0DBE74" w14:textId="77777777" w:rsidR="00431A13" w:rsidRPr="00E33E96" w:rsidRDefault="00715B53" w:rsidP="00E402DD">
      <w:pPr>
        <w:pStyle w:val="Paragrafoelenco"/>
        <w:numPr>
          <w:ilvl w:val="0"/>
          <w:numId w:val="9"/>
        </w:numPr>
        <w:spacing w:before="120"/>
        <w:ind w:left="357" w:right="105" w:hanging="357"/>
        <w:rPr>
          <w:rFonts w:cs="Times New Roman"/>
        </w:rPr>
      </w:pPr>
      <w:r w:rsidRPr="00E33E96">
        <w:rPr>
          <w:rFonts w:cs="Times New Roman"/>
        </w:rPr>
        <w:t>il Patto di Integrità stabilisce, dunque, l’obbligo reciproco a conformare i</w:t>
      </w:r>
      <w:r w:rsidRPr="00E33E96">
        <w:rPr>
          <w:rFonts w:cs="Times New Roman"/>
          <w:spacing w:val="1"/>
        </w:rPr>
        <w:t xml:space="preserve"> </w:t>
      </w:r>
      <w:r w:rsidRPr="00E33E96">
        <w:rPr>
          <w:rFonts w:cs="Times New Roman"/>
        </w:rPr>
        <w:t>propri</w:t>
      </w:r>
      <w:r w:rsidRPr="00E33E96">
        <w:rPr>
          <w:rFonts w:cs="Times New Roman"/>
          <w:spacing w:val="1"/>
        </w:rPr>
        <w:t xml:space="preserve"> </w:t>
      </w:r>
      <w:r w:rsidRPr="00E33E96">
        <w:rPr>
          <w:rFonts w:cs="Times New Roman"/>
        </w:rPr>
        <w:t>comportamenti</w:t>
      </w:r>
      <w:r w:rsidRPr="00E33E96">
        <w:rPr>
          <w:rFonts w:cs="Times New Roman"/>
          <w:spacing w:val="1"/>
        </w:rPr>
        <w:t xml:space="preserve"> </w:t>
      </w:r>
      <w:r w:rsidRPr="00E33E96">
        <w:rPr>
          <w:rFonts w:cs="Times New Roman"/>
        </w:rPr>
        <w:t>ai</w:t>
      </w:r>
      <w:r w:rsidRPr="00E33E96">
        <w:rPr>
          <w:rFonts w:cs="Times New Roman"/>
          <w:spacing w:val="1"/>
        </w:rPr>
        <w:t xml:space="preserve"> </w:t>
      </w:r>
      <w:r w:rsidRPr="00E33E96">
        <w:rPr>
          <w:rFonts w:cs="Times New Roman"/>
        </w:rPr>
        <w:t>principi</w:t>
      </w:r>
      <w:r w:rsidRPr="00E33E96">
        <w:rPr>
          <w:rFonts w:cs="Times New Roman"/>
          <w:spacing w:val="1"/>
        </w:rPr>
        <w:t xml:space="preserve"> </w:t>
      </w:r>
      <w:r w:rsidRPr="00E33E96">
        <w:rPr>
          <w:rFonts w:cs="Times New Roman"/>
        </w:rPr>
        <w:t>di</w:t>
      </w:r>
      <w:r w:rsidRPr="00E33E96">
        <w:rPr>
          <w:rFonts w:cs="Times New Roman"/>
          <w:spacing w:val="1"/>
        </w:rPr>
        <w:t xml:space="preserve"> </w:t>
      </w:r>
      <w:r w:rsidRPr="00E33E96">
        <w:rPr>
          <w:rFonts w:cs="Times New Roman"/>
        </w:rPr>
        <w:t>lealtà,</w:t>
      </w:r>
      <w:r w:rsidRPr="00E33E96">
        <w:rPr>
          <w:rFonts w:cs="Times New Roman"/>
          <w:spacing w:val="1"/>
        </w:rPr>
        <w:t xml:space="preserve"> </w:t>
      </w:r>
      <w:r w:rsidRPr="00E33E96">
        <w:rPr>
          <w:rFonts w:cs="Times New Roman"/>
        </w:rPr>
        <w:t>trasparenza</w:t>
      </w:r>
      <w:r w:rsidRPr="00E33E96">
        <w:rPr>
          <w:rFonts w:cs="Times New Roman"/>
          <w:spacing w:val="1"/>
        </w:rPr>
        <w:t xml:space="preserve"> </w:t>
      </w:r>
      <w:r w:rsidRPr="00E33E96">
        <w:rPr>
          <w:rFonts w:cs="Times New Roman"/>
        </w:rPr>
        <w:t>e</w:t>
      </w:r>
      <w:r w:rsidRPr="00E33E96">
        <w:rPr>
          <w:rFonts w:cs="Times New Roman"/>
          <w:spacing w:val="1"/>
        </w:rPr>
        <w:t xml:space="preserve"> </w:t>
      </w:r>
      <w:r w:rsidRPr="00E33E96">
        <w:rPr>
          <w:rFonts w:cs="Times New Roman"/>
        </w:rPr>
        <w:t>correttezza,</w:t>
      </w:r>
      <w:r w:rsidRPr="00E33E96">
        <w:rPr>
          <w:rFonts w:cs="Times New Roman"/>
          <w:spacing w:val="1"/>
        </w:rPr>
        <w:t xml:space="preserve"> </w:t>
      </w:r>
      <w:r w:rsidRPr="00E33E96">
        <w:rPr>
          <w:rFonts w:cs="Times New Roman"/>
        </w:rPr>
        <w:t>nonché</w:t>
      </w:r>
      <w:r w:rsidRPr="00E33E96">
        <w:rPr>
          <w:rFonts w:cs="Times New Roman"/>
          <w:spacing w:val="1"/>
        </w:rPr>
        <w:t xml:space="preserve"> </w:t>
      </w:r>
      <w:r w:rsidRPr="00E33E96">
        <w:rPr>
          <w:rFonts w:cs="Times New Roman"/>
        </w:rPr>
        <w:t>l’espresso impegno anticorruzione consistente nel non offrire, accettare o richiedere</w:t>
      </w:r>
      <w:r w:rsidRPr="00E33E96">
        <w:rPr>
          <w:rFonts w:cs="Times New Roman"/>
          <w:spacing w:val="-58"/>
        </w:rPr>
        <w:t xml:space="preserve"> </w:t>
      </w:r>
      <w:r w:rsidRPr="00E33E96">
        <w:rPr>
          <w:rFonts w:cs="Times New Roman"/>
        </w:rPr>
        <w:t>somme</w:t>
      </w:r>
      <w:r w:rsidRPr="00E33E96">
        <w:rPr>
          <w:rFonts w:cs="Times New Roman"/>
          <w:spacing w:val="1"/>
        </w:rPr>
        <w:t xml:space="preserve"> </w:t>
      </w:r>
      <w:r w:rsidRPr="00E33E96">
        <w:rPr>
          <w:rFonts w:cs="Times New Roman"/>
        </w:rPr>
        <w:t>di</w:t>
      </w:r>
      <w:r w:rsidRPr="00E33E96">
        <w:rPr>
          <w:rFonts w:cs="Times New Roman"/>
          <w:spacing w:val="1"/>
        </w:rPr>
        <w:t xml:space="preserve"> </w:t>
      </w:r>
      <w:r w:rsidRPr="00E33E96">
        <w:rPr>
          <w:rFonts w:cs="Times New Roman"/>
        </w:rPr>
        <w:t>denaro</w:t>
      </w:r>
      <w:r w:rsidRPr="00E33E96">
        <w:rPr>
          <w:rFonts w:cs="Times New Roman"/>
          <w:spacing w:val="1"/>
        </w:rPr>
        <w:t xml:space="preserve"> </w:t>
      </w:r>
      <w:r w:rsidRPr="00E33E96">
        <w:rPr>
          <w:rFonts w:cs="Times New Roman"/>
        </w:rPr>
        <w:t>o</w:t>
      </w:r>
      <w:r w:rsidRPr="00E33E96">
        <w:rPr>
          <w:rFonts w:cs="Times New Roman"/>
          <w:spacing w:val="1"/>
        </w:rPr>
        <w:t xml:space="preserve"> </w:t>
      </w:r>
      <w:r w:rsidRPr="00E33E96">
        <w:rPr>
          <w:rFonts w:cs="Times New Roman"/>
        </w:rPr>
        <w:t>qualsiasi</w:t>
      </w:r>
      <w:r w:rsidRPr="00E33E96">
        <w:rPr>
          <w:rFonts w:cs="Times New Roman"/>
          <w:spacing w:val="1"/>
        </w:rPr>
        <w:t xml:space="preserve"> </w:t>
      </w:r>
      <w:r w:rsidRPr="00E33E96">
        <w:rPr>
          <w:rFonts w:cs="Times New Roman"/>
        </w:rPr>
        <w:t>altra</w:t>
      </w:r>
      <w:r w:rsidRPr="00E33E96">
        <w:rPr>
          <w:rFonts w:cs="Times New Roman"/>
          <w:spacing w:val="1"/>
        </w:rPr>
        <w:t xml:space="preserve"> </w:t>
      </w:r>
      <w:r w:rsidRPr="00E33E96">
        <w:rPr>
          <w:rFonts w:cs="Times New Roman"/>
        </w:rPr>
        <w:t>ricompensa,</w:t>
      </w:r>
      <w:r w:rsidRPr="00E33E96">
        <w:rPr>
          <w:rFonts w:cs="Times New Roman"/>
          <w:spacing w:val="1"/>
        </w:rPr>
        <w:t xml:space="preserve"> </w:t>
      </w:r>
      <w:r w:rsidRPr="00E33E96">
        <w:rPr>
          <w:rFonts w:cs="Times New Roman"/>
        </w:rPr>
        <w:t>vantaggio</w:t>
      </w:r>
      <w:r w:rsidRPr="00E33E96">
        <w:rPr>
          <w:rFonts w:cs="Times New Roman"/>
          <w:spacing w:val="1"/>
        </w:rPr>
        <w:t xml:space="preserve"> </w:t>
      </w:r>
      <w:r w:rsidRPr="00E33E96">
        <w:rPr>
          <w:rFonts w:cs="Times New Roman"/>
        </w:rPr>
        <w:t>o</w:t>
      </w:r>
      <w:r w:rsidRPr="00E33E96">
        <w:rPr>
          <w:rFonts w:cs="Times New Roman"/>
          <w:spacing w:val="1"/>
        </w:rPr>
        <w:t xml:space="preserve"> </w:t>
      </w:r>
      <w:r w:rsidRPr="00E33E96">
        <w:rPr>
          <w:rFonts w:cs="Times New Roman"/>
        </w:rPr>
        <w:t>beneficio,</w:t>
      </w:r>
      <w:r w:rsidRPr="00E33E96">
        <w:rPr>
          <w:rFonts w:cs="Times New Roman"/>
          <w:spacing w:val="1"/>
        </w:rPr>
        <w:t xml:space="preserve"> </w:t>
      </w:r>
      <w:r w:rsidRPr="00E33E96">
        <w:rPr>
          <w:rFonts w:cs="Times New Roman"/>
        </w:rPr>
        <w:t>sia</w:t>
      </w:r>
      <w:r w:rsidRPr="00E33E96">
        <w:rPr>
          <w:rFonts w:cs="Times New Roman"/>
          <w:spacing w:val="1"/>
        </w:rPr>
        <w:t xml:space="preserve"> </w:t>
      </w:r>
      <w:r w:rsidRPr="00E33E96">
        <w:rPr>
          <w:rFonts w:cs="Times New Roman"/>
        </w:rPr>
        <w:t>direttamente che indirettamente tramite intermediari, al fine dell’assegnazione del</w:t>
      </w:r>
      <w:r w:rsidRPr="00E33E96">
        <w:rPr>
          <w:rFonts w:cs="Times New Roman"/>
          <w:spacing w:val="1"/>
        </w:rPr>
        <w:t xml:space="preserve"> </w:t>
      </w:r>
      <w:r w:rsidRPr="00E33E96">
        <w:rPr>
          <w:rFonts w:cs="Times New Roman"/>
        </w:rPr>
        <w:t>contratto e/o al fine di distorcerne la relativa corretta esecuzione o valutazione da</w:t>
      </w:r>
      <w:r w:rsidRPr="00E33E96">
        <w:rPr>
          <w:rFonts w:cs="Times New Roman"/>
          <w:spacing w:val="1"/>
        </w:rPr>
        <w:t xml:space="preserve"> </w:t>
      </w:r>
      <w:r w:rsidRPr="00E33E96">
        <w:rPr>
          <w:rFonts w:cs="Times New Roman"/>
        </w:rPr>
        <w:t>parte</w:t>
      </w:r>
      <w:r w:rsidRPr="00E33E96">
        <w:rPr>
          <w:rFonts w:cs="Times New Roman"/>
          <w:spacing w:val="-1"/>
        </w:rPr>
        <w:t xml:space="preserve"> </w:t>
      </w:r>
      <w:r w:rsidRPr="00E33E96">
        <w:rPr>
          <w:rFonts w:cs="Times New Roman"/>
        </w:rPr>
        <w:t>della stazione appaltante;</w:t>
      </w:r>
    </w:p>
    <w:p w14:paraId="4E086EC0" w14:textId="77777777" w:rsidR="000032BA" w:rsidRPr="00E33E96" w:rsidRDefault="000032BA" w:rsidP="00E402DD">
      <w:pPr>
        <w:pStyle w:val="Paragrafoelenco"/>
        <w:numPr>
          <w:ilvl w:val="0"/>
          <w:numId w:val="9"/>
        </w:numPr>
        <w:spacing w:before="120"/>
        <w:ind w:left="357" w:right="105" w:hanging="357"/>
        <w:rPr>
          <w:rFonts w:cs="Times New Roman"/>
        </w:rPr>
      </w:pPr>
      <w:r w:rsidRPr="00E33E96">
        <w:rPr>
          <w:rFonts w:cs="Times New Roman"/>
        </w:rPr>
        <w:t>Il Patto di integrità sottoscritto per accettazione dal legale rappresentante della Società è presentato dall’operatore economico allegato alla documentazione amministrativa richiesta per la partecipazione alla procedura di gara e costituisce parte integrante e sostanziale del futuro contratto;</w:t>
      </w:r>
    </w:p>
    <w:p w14:paraId="75AFF052" w14:textId="6487202B" w:rsidR="000032BA" w:rsidRPr="00E33E96" w:rsidRDefault="000032BA" w:rsidP="00E402DD">
      <w:pPr>
        <w:pStyle w:val="Paragrafoelenco"/>
        <w:numPr>
          <w:ilvl w:val="0"/>
          <w:numId w:val="9"/>
        </w:numPr>
        <w:spacing w:before="120"/>
        <w:ind w:left="357" w:right="105" w:hanging="357"/>
        <w:rPr>
          <w:rFonts w:cs="Times New Roman"/>
        </w:rPr>
      </w:pPr>
      <w:r w:rsidRPr="00E33E96">
        <w:rPr>
          <w:rFonts w:cs="Times New Roman"/>
        </w:rPr>
        <w:t>La mancata consegna di questo documento debitamente sottoscritto dal titolare o rappresentante legale dell'operatore economico concorrente comporta l’esclusione dalla gara a norma dell'art. 1 comma 17 della L. 6 novembre 2012 n. 190;</w:t>
      </w:r>
    </w:p>
    <w:p w14:paraId="705054A2" w14:textId="06739657" w:rsidR="00431A13" w:rsidRPr="00E33E96" w:rsidRDefault="005860FE" w:rsidP="00E402DD">
      <w:pPr>
        <w:pStyle w:val="Paragrafoelenco"/>
        <w:numPr>
          <w:ilvl w:val="0"/>
          <w:numId w:val="9"/>
        </w:numPr>
        <w:spacing w:before="120"/>
        <w:ind w:left="357" w:right="106" w:hanging="357"/>
        <w:rPr>
          <w:rFonts w:cs="Times New Roman"/>
        </w:rPr>
      </w:pPr>
      <w:r w:rsidRPr="00E33E96">
        <w:rPr>
          <w:rFonts w:cs="Times New Roman"/>
        </w:rPr>
        <w:t>il Comune di Strambino</w:t>
      </w:r>
      <w:r w:rsidR="00715B53" w:rsidRPr="00E33E96">
        <w:rPr>
          <w:rFonts w:cs="Times New Roman"/>
        </w:rPr>
        <w:t>, in adesione ai principi della trasparenza delle attività</w:t>
      </w:r>
      <w:r w:rsidR="00715B53" w:rsidRPr="00E33E96">
        <w:rPr>
          <w:rFonts w:cs="Times New Roman"/>
          <w:spacing w:val="1"/>
        </w:rPr>
        <w:t xml:space="preserve"> </w:t>
      </w:r>
      <w:r w:rsidR="00715B53" w:rsidRPr="00E33E96">
        <w:rPr>
          <w:rFonts w:cs="Times New Roman"/>
        </w:rPr>
        <w:t>amministrative, secondo le modalità e condizioni indicate di seguito, verificherà</w:t>
      </w:r>
      <w:r w:rsidR="00715B53" w:rsidRPr="00E33E96">
        <w:rPr>
          <w:rFonts w:cs="Times New Roman"/>
          <w:spacing w:val="1"/>
        </w:rPr>
        <w:t xml:space="preserve"> </w:t>
      </w:r>
      <w:r w:rsidR="00715B53" w:rsidRPr="00E33E96">
        <w:rPr>
          <w:rFonts w:cs="Times New Roman"/>
        </w:rPr>
        <w:t>l’applicazione</w:t>
      </w:r>
      <w:r w:rsidR="00715B53" w:rsidRPr="00E33E96">
        <w:rPr>
          <w:rFonts w:cs="Times New Roman"/>
          <w:spacing w:val="1"/>
        </w:rPr>
        <w:t xml:space="preserve"> </w:t>
      </w:r>
      <w:r w:rsidR="00715B53" w:rsidRPr="00E33E96">
        <w:rPr>
          <w:rFonts w:cs="Times New Roman"/>
        </w:rPr>
        <w:t>del</w:t>
      </w:r>
      <w:r w:rsidR="00715B53" w:rsidRPr="00E33E96">
        <w:rPr>
          <w:rFonts w:cs="Times New Roman"/>
          <w:spacing w:val="1"/>
        </w:rPr>
        <w:t xml:space="preserve"> </w:t>
      </w:r>
      <w:r w:rsidR="00715B53" w:rsidRPr="00E33E96">
        <w:rPr>
          <w:rFonts w:cs="Times New Roman"/>
        </w:rPr>
        <w:t>Patto</w:t>
      </w:r>
      <w:r w:rsidR="00715B53" w:rsidRPr="00E33E96">
        <w:rPr>
          <w:rFonts w:cs="Times New Roman"/>
          <w:spacing w:val="1"/>
        </w:rPr>
        <w:t xml:space="preserve"> </w:t>
      </w:r>
      <w:r w:rsidR="00715B53" w:rsidRPr="00E33E96">
        <w:rPr>
          <w:rFonts w:cs="Times New Roman"/>
        </w:rPr>
        <w:t>di integrità</w:t>
      </w:r>
      <w:r w:rsidR="00715B53" w:rsidRPr="00E33E96">
        <w:rPr>
          <w:rFonts w:cs="Times New Roman"/>
          <w:spacing w:val="1"/>
        </w:rPr>
        <w:t xml:space="preserve"> </w:t>
      </w:r>
      <w:r w:rsidR="00715B53" w:rsidRPr="00E33E96">
        <w:rPr>
          <w:rFonts w:cs="Times New Roman"/>
        </w:rPr>
        <w:t>ad</w:t>
      </w:r>
      <w:r w:rsidR="00715B53" w:rsidRPr="00E33E96">
        <w:rPr>
          <w:rFonts w:cs="Times New Roman"/>
          <w:spacing w:val="1"/>
        </w:rPr>
        <w:t xml:space="preserve"> </w:t>
      </w:r>
      <w:r w:rsidR="00715B53" w:rsidRPr="00E33E96">
        <w:rPr>
          <w:rFonts w:cs="Times New Roman"/>
        </w:rPr>
        <w:t>ogni livello</w:t>
      </w:r>
      <w:r w:rsidR="00715B53" w:rsidRPr="00E33E96">
        <w:rPr>
          <w:rFonts w:cs="Times New Roman"/>
          <w:spacing w:val="1"/>
        </w:rPr>
        <w:t xml:space="preserve"> </w:t>
      </w:r>
      <w:r w:rsidR="00715B53" w:rsidRPr="00E33E96">
        <w:rPr>
          <w:rFonts w:cs="Times New Roman"/>
        </w:rPr>
        <w:t>dell’esecuzione</w:t>
      </w:r>
      <w:r w:rsidR="00715B53" w:rsidRPr="00E33E96">
        <w:rPr>
          <w:rFonts w:cs="Times New Roman"/>
          <w:spacing w:val="1"/>
        </w:rPr>
        <w:t xml:space="preserve"> </w:t>
      </w:r>
      <w:r w:rsidR="00715B53" w:rsidRPr="00E33E96">
        <w:rPr>
          <w:rFonts w:cs="Times New Roman"/>
        </w:rPr>
        <w:t>del</w:t>
      </w:r>
      <w:r w:rsidR="00715B53" w:rsidRPr="00E33E96">
        <w:rPr>
          <w:rFonts w:cs="Times New Roman"/>
          <w:spacing w:val="1"/>
        </w:rPr>
        <w:t xml:space="preserve"> </w:t>
      </w:r>
      <w:r w:rsidR="00715B53" w:rsidRPr="00E33E96">
        <w:rPr>
          <w:rFonts w:cs="Times New Roman"/>
        </w:rPr>
        <w:t>relativo</w:t>
      </w:r>
      <w:r w:rsidR="00715B53" w:rsidRPr="00E33E96">
        <w:rPr>
          <w:rFonts w:cs="Times New Roman"/>
          <w:spacing w:val="1"/>
        </w:rPr>
        <w:t xml:space="preserve"> </w:t>
      </w:r>
      <w:r w:rsidR="00715B53" w:rsidRPr="00E33E96">
        <w:rPr>
          <w:rFonts w:cs="Times New Roman"/>
        </w:rPr>
        <w:t>contratto;</w:t>
      </w:r>
    </w:p>
    <w:p w14:paraId="1F10234C" w14:textId="77777777" w:rsidR="00C80141" w:rsidRPr="00E33E96" w:rsidRDefault="00C80141">
      <w:pPr>
        <w:pStyle w:val="Titolo1"/>
        <w:spacing w:line="287" w:lineRule="exact"/>
        <w:ind w:left="501" w:right="97"/>
        <w:jc w:val="center"/>
        <w:rPr>
          <w:rFonts w:cs="Times New Roman"/>
          <w:sz w:val="22"/>
          <w:szCs w:val="22"/>
        </w:rPr>
      </w:pPr>
    </w:p>
    <w:p w14:paraId="6430A388" w14:textId="77777777" w:rsidR="000032BA" w:rsidRPr="00E33E96" w:rsidRDefault="000032BA">
      <w:pPr>
        <w:pStyle w:val="Titolo1"/>
        <w:spacing w:line="287" w:lineRule="exact"/>
        <w:ind w:left="501" w:right="97"/>
        <w:jc w:val="center"/>
        <w:rPr>
          <w:rFonts w:cs="Times New Roman"/>
          <w:sz w:val="22"/>
          <w:szCs w:val="22"/>
        </w:rPr>
      </w:pPr>
    </w:p>
    <w:p w14:paraId="154662FE" w14:textId="77777777" w:rsidR="000032BA" w:rsidRPr="00E33E96" w:rsidRDefault="000032BA">
      <w:pPr>
        <w:pStyle w:val="Titolo1"/>
        <w:spacing w:line="287" w:lineRule="exact"/>
        <w:ind w:left="501" w:right="97"/>
        <w:jc w:val="center"/>
        <w:rPr>
          <w:rFonts w:cs="Times New Roman"/>
          <w:sz w:val="22"/>
          <w:szCs w:val="22"/>
        </w:rPr>
      </w:pPr>
    </w:p>
    <w:p w14:paraId="54CBCBA7" w14:textId="0C07B750" w:rsidR="00431A13" w:rsidRPr="00E33E96" w:rsidRDefault="00715B53">
      <w:pPr>
        <w:pStyle w:val="Titolo1"/>
        <w:spacing w:line="287" w:lineRule="exact"/>
        <w:ind w:left="501" w:right="97"/>
        <w:jc w:val="center"/>
        <w:rPr>
          <w:rFonts w:cs="Times New Roman"/>
          <w:sz w:val="22"/>
          <w:szCs w:val="22"/>
        </w:rPr>
      </w:pPr>
      <w:r w:rsidRPr="00E33E96">
        <w:rPr>
          <w:rFonts w:cs="Times New Roman"/>
          <w:sz w:val="22"/>
          <w:szCs w:val="22"/>
        </w:rPr>
        <w:t>VISTI</w:t>
      </w:r>
    </w:p>
    <w:p w14:paraId="3A64DB61" w14:textId="77777777" w:rsidR="00751C38" w:rsidRPr="00E33E96" w:rsidRDefault="00751C38">
      <w:pPr>
        <w:pStyle w:val="Titolo1"/>
        <w:spacing w:line="287" w:lineRule="exact"/>
        <w:ind w:left="501" w:right="97"/>
        <w:jc w:val="center"/>
        <w:rPr>
          <w:rFonts w:cs="Times New Roman"/>
          <w:sz w:val="22"/>
          <w:szCs w:val="22"/>
        </w:rPr>
      </w:pPr>
    </w:p>
    <w:p w14:paraId="2950A8CD" w14:textId="77777777" w:rsidR="00431A13" w:rsidRPr="00E33E96" w:rsidRDefault="00715B53" w:rsidP="00E402DD">
      <w:pPr>
        <w:pStyle w:val="Paragrafoelenco"/>
        <w:numPr>
          <w:ilvl w:val="0"/>
          <w:numId w:val="12"/>
        </w:numPr>
        <w:spacing w:before="120"/>
        <w:ind w:right="106"/>
        <w:rPr>
          <w:rFonts w:cs="Times New Roman"/>
        </w:rPr>
      </w:pPr>
      <w:r w:rsidRPr="00E33E96">
        <w:rPr>
          <w:rFonts w:cs="Times New Roman"/>
        </w:rPr>
        <w:t>il</w:t>
      </w:r>
      <w:r w:rsidRPr="00E33E96">
        <w:rPr>
          <w:rFonts w:cs="Times New Roman"/>
          <w:spacing w:val="1"/>
        </w:rPr>
        <w:t xml:space="preserve"> </w:t>
      </w:r>
      <w:r w:rsidRPr="00E33E96">
        <w:rPr>
          <w:rFonts w:cs="Times New Roman"/>
        </w:rPr>
        <w:t>Decreto</w:t>
      </w:r>
      <w:r w:rsidRPr="00E33E96">
        <w:rPr>
          <w:rFonts w:cs="Times New Roman"/>
          <w:spacing w:val="1"/>
        </w:rPr>
        <w:t xml:space="preserve"> </w:t>
      </w:r>
      <w:r w:rsidRPr="00E33E96">
        <w:rPr>
          <w:rFonts w:cs="Times New Roman"/>
        </w:rPr>
        <w:t>legislativo</w:t>
      </w:r>
      <w:r w:rsidRPr="00E33E96">
        <w:rPr>
          <w:rFonts w:cs="Times New Roman"/>
          <w:spacing w:val="1"/>
        </w:rPr>
        <w:t xml:space="preserve"> </w:t>
      </w:r>
      <w:r w:rsidRPr="00E33E96">
        <w:rPr>
          <w:rFonts w:cs="Times New Roman"/>
        </w:rPr>
        <w:t>30</w:t>
      </w:r>
      <w:r w:rsidRPr="00E33E96">
        <w:rPr>
          <w:rFonts w:cs="Times New Roman"/>
          <w:spacing w:val="1"/>
        </w:rPr>
        <w:t xml:space="preserve"> </w:t>
      </w:r>
      <w:r w:rsidRPr="00E33E96">
        <w:rPr>
          <w:rFonts w:cs="Times New Roman"/>
        </w:rPr>
        <w:t>marzo</w:t>
      </w:r>
      <w:r w:rsidRPr="00E33E96">
        <w:rPr>
          <w:rFonts w:cs="Times New Roman"/>
          <w:spacing w:val="1"/>
        </w:rPr>
        <w:t xml:space="preserve"> </w:t>
      </w:r>
      <w:r w:rsidRPr="00E33E96">
        <w:rPr>
          <w:rFonts w:cs="Times New Roman"/>
        </w:rPr>
        <w:t>2001,</w:t>
      </w:r>
      <w:r w:rsidRPr="00E33E96">
        <w:rPr>
          <w:rFonts w:cs="Times New Roman"/>
          <w:spacing w:val="1"/>
        </w:rPr>
        <w:t xml:space="preserve"> </w:t>
      </w:r>
      <w:r w:rsidRPr="00E33E96">
        <w:rPr>
          <w:rFonts w:cs="Times New Roman"/>
        </w:rPr>
        <w:t>n.</w:t>
      </w:r>
      <w:r w:rsidRPr="00E33E96">
        <w:rPr>
          <w:rFonts w:cs="Times New Roman"/>
          <w:spacing w:val="1"/>
        </w:rPr>
        <w:t xml:space="preserve"> </w:t>
      </w:r>
      <w:r w:rsidRPr="00E33E96">
        <w:rPr>
          <w:rFonts w:cs="Times New Roman"/>
        </w:rPr>
        <w:t>165,</w:t>
      </w:r>
      <w:r w:rsidRPr="00E33E96">
        <w:rPr>
          <w:rFonts w:cs="Times New Roman"/>
          <w:spacing w:val="1"/>
        </w:rPr>
        <w:t xml:space="preserve"> </w:t>
      </w:r>
      <w:r w:rsidRPr="00E33E96">
        <w:rPr>
          <w:rFonts w:cs="Times New Roman"/>
        </w:rPr>
        <w:t>recante</w:t>
      </w:r>
      <w:r w:rsidRPr="00E33E96">
        <w:rPr>
          <w:rFonts w:cs="Times New Roman"/>
          <w:spacing w:val="1"/>
        </w:rPr>
        <w:t xml:space="preserve"> </w:t>
      </w:r>
      <w:r w:rsidRPr="00E33E96">
        <w:rPr>
          <w:rFonts w:cs="Times New Roman"/>
        </w:rPr>
        <w:t>“Norme</w:t>
      </w:r>
      <w:r w:rsidRPr="00E33E96">
        <w:rPr>
          <w:rFonts w:cs="Times New Roman"/>
          <w:spacing w:val="1"/>
        </w:rPr>
        <w:t xml:space="preserve"> </w:t>
      </w:r>
      <w:r w:rsidRPr="00E33E96">
        <w:rPr>
          <w:rFonts w:cs="Times New Roman"/>
        </w:rPr>
        <w:t>generali</w:t>
      </w:r>
      <w:r w:rsidRPr="00E33E96">
        <w:rPr>
          <w:rFonts w:cs="Times New Roman"/>
          <w:spacing w:val="1"/>
        </w:rPr>
        <w:t xml:space="preserve"> </w:t>
      </w:r>
      <w:r w:rsidRPr="00E33E96">
        <w:rPr>
          <w:rFonts w:cs="Times New Roman"/>
        </w:rPr>
        <w:t>sull'ordinamento</w:t>
      </w:r>
      <w:r w:rsidRPr="00E33E96">
        <w:rPr>
          <w:rFonts w:cs="Times New Roman"/>
          <w:spacing w:val="-7"/>
        </w:rPr>
        <w:t xml:space="preserve"> </w:t>
      </w:r>
      <w:r w:rsidRPr="00E33E96">
        <w:rPr>
          <w:rFonts w:cs="Times New Roman"/>
        </w:rPr>
        <w:t>del</w:t>
      </w:r>
      <w:r w:rsidRPr="00E33E96">
        <w:rPr>
          <w:rFonts w:cs="Times New Roman"/>
          <w:spacing w:val="-7"/>
        </w:rPr>
        <w:t xml:space="preserve"> </w:t>
      </w:r>
      <w:r w:rsidRPr="00E33E96">
        <w:rPr>
          <w:rFonts w:cs="Times New Roman"/>
        </w:rPr>
        <w:t>lavoro</w:t>
      </w:r>
      <w:r w:rsidRPr="00E33E96">
        <w:rPr>
          <w:rFonts w:cs="Times New Roman"/>
          <w:spacing w:val="-7"/>
        </w:rPr>
        <w:t xml:space="preserve"> </w:t>
      </w:r>
      <w:r w:rsidRPr="00E33E96">
        <w:rPr>
          <w:rFonts w:cs="Times New Roman"/>
        </w:rPr>
        <w:t>alle</w:t>
      </w:r>
      <w:r w:rsidRPr="00E33E96">
        <w:rPr>
          <w:rFonts w:cs="Times New Roman"/>
          <w:spacing w:val="-7"/>
        </w:rPr>
        <w:t xml:space="preserve"> </w:t>
      </w:r>
      <w:r w:rsidRPr="00E33E96">
        <w:rPr>
          <w:rFonts w:cs="Times New Roman"/>
        </w:rPr>
        <w:t>dipendenze</w:t>
      </w:r>
      <w:r w:rsidRPr="00E33E96">
        <w:rPr>
          <w:rFonts w:cs="Times New Roman"/>
          <w:spacing w:val="-7"/>
        </w:rPr>
        <w:t xml:space="preserve"> </w:t>
      </w:r>
      <w:r w:rsidRPr="00E33E96">
        <w:rPr>
          <w:rFonts w:cs="Times New Roman"/>
        </w:rPr>
        <w:t>delle</w:t>
      </w:r>
      <w:r w:rsidRPr="00E33E96">
        <w:rPr>
          <w:rFonts w:cs="Times New Roman"/>
          <w:spacing w:val="-7"/>
        </w:rPr>
        <w:t xml:space="preserve"> </w:t>
      </w:r>
      <w:r w:rsidRPr="00E33E96">
        <w:rPr>
          <w:rFonts w:cs="Times New Roman"/>
        </w:rPr>
        <w:t>amministrazioni</w:t>
      </w:r>
      <w:r w:rsidRPr="00E33E96">
        <w:rPr>
          <w:rFonts w:cs="Times New Roman"/>
          <w:spacing w:val="-7"/>
        </w:rPr>
        <w:t xml:space="preserve"> </w:t>
      </w:r>
      <w:r w:rsidRPr="00E33E96">
        <w:rPr>
          <w:rFonts w:cs="Times New Roman"/>
        </w:rPr>
        <w:t>pubbliche”,</w:t>
      </w:r>
      <w:r w:rsidRPr="00E33E96">
        <w:rPr>
          <w:rFonts w:cs="Times New Roman"/>
          <w:spacing w:val="-7"/>
        </w:rPr>
        <w:t xml:space="preserve"> </w:t>
      </w:r>
      <w:r w:rsidRPr="00E33E96">
        <w:rPr>
          <w:rFonts w:cs="Times New Roman"/>
        </w:rPr>
        <w:t>e,</w:t>
      </w:r>
      <w:r w:rsidRPr="00E33E96">
        <w:rPr>
          <w:rFonts w:cs="Times New Roman"/>
          <w:spacing w:val="-5"/>
        </w:rPr>
        <w:t xml:space="preserve"> </w:t>
      </w:r>
      <w:r w:rsidRPr="00E33E96">
        <w:rPr>
          <w:rFonts w:cs="Times New Roman"/>
        </w:rPr>
        <w:t>in</w:t>
      </w:r>
      <w:r w:rsidRPr="00E33E96">
        <w:rPr>
          <w:rFonts w:cs="Times New Roman"/>
          <w:spacing w:val="-58"/>
        </w:rPr>
        <w:t xml:space="preserve"> </w:t>
      </w:r>
      <w:r w:rsidRPr="00E33E96">
        <w:rPr>
          <w:rFonts w:cs="Times New Roman"/>
        </w:rPr>
        <w:t>particolare,</w:t>
      </w:r>
      <w:r w:rsidRPr="00E33E96">
        <w:rPr>
          <w:rFonts w:cs="Times New Roman"/>
          <w:spacing w:val="-1"/>
        </w:rPr>
        <w:t xml:space="preserve"> </w:t>
      </w:r>
      <w:r w:rsidRPr="00E33E96">
        <w:rPr>
          <w:rFonts w:cs="Times New Roman"/>
        </w:rPr>
        <w:t>l’art. 53, comma 16-ter;</w:t>
      </w:r>
    </w:p>
    <w:p w14:paraId="16687FDD" w14:textId="77777777" w:rsidR="00431A13" w:rsidRPr="00E33E96" w:rsidRDefault="00715B53" w:rsidP="00E402DD">
      <w:pPr>
        <w:pStyle w:val="Paragrafoelenco"/>
        <w:numPr>
          <w:ilvl w:val="0"/>
          <w:numId w:val="12"/>
        </w:numPr>
        <w:spacing w:before="120"/>
        <w:ind w:right="106"/>
        <w:rPr>
          <w:rFonts w:cs="Times New Roman"/>
        </w:rPr>
      </w:pPr>
      <w:r w:rsidRPr="00E33E96">
        <w:rPr>
          <w:rFonts w:cs="Times New Roman"/>
        </w:rPr>
        <w:t>la Legge 6 novembre 2012 n. 190, recante “Disposizioni per la prevenzione e la</w:t>
      </w:r>
      <w:r w:rsidRPr="00E33E96">
        <w:rPr>
          <w:rFonts w:cs="Times New Roman"/>
          <w:spacing w:val="1"/>
        </w:rPr>
        <w:t xml:space="preserve"> </w:t>
      </w:r>
      <w:r w:rsidRPr="00E33E96">
        <w:rPr>
          <w:rFonts w:cs="Times New Roman"/>
        </w:rPr>
        <w:t>repressione della corruzione e dell'illegalità nella pubblica amministrazione”, e, in</w:t>
      </w:r>
      <w:r w:rsidRPr="00E33E96">
        <w:rPr>
          <w:rFonts w:cs="Times New Roman"/>
          <w:spacing w:val="1"/>
        </w:rPr>
        <w:t xml:space="preserve"> </w:t>
      </w:r>
      <w:r w:rsidRPr="00E33E96">
        <w:rPr>
          <w:rFonts w:cs="Times New Roman"/>
        </w:rPr>
        <w:t>particolare,</w:t>
      </w:r>
      <w:r w:rsidRPr="00E33E96">
        <w:rPr>
          <w:rFonts w:cs="Times New Roman"/>
          <w:spacing w:val="-1"/>
        </w:rPr>
        <w:t xml:space="preserve"> </w:t>
      </w:r>
      <w:r w:rsidRPr="00E33E96">
        <w:rPr>
          <w:rFonts w:cs="Times New Roman"/>
        </w:rPr>
        <w:t>l’art. 1, commi 9, lett. e), 17 e</w:t>
      </w:r>
      <w:r w:rsidRPr="00E33E96">
        <w:rPr>
          <w:rFonts w:cs="Times New Roman"/>
          <w:spacing w:val="-1"/>
        </w:rPr>
        <w:t xml:space="preserve"> </w:t>
      </w:r>
      <w:r w:rsidRPr="00E33E96">
        <w:rPr>
          <w:rFonts w:cs="Times New Roman"/>
        </w:rPr>
        <w:t>41;</w:t>
      </w:r>
    </w:p>
    <w:p w14:paraId="41FE0E63" w14:textId="77777777" w:rsidR="00431A13" w:rsidRPr="00E33E96" w:rsidRDefault="00715B53" w:rsidP="00E402DD">
      <w:pPr>
        <w:pStyle w:val="Paragrafoelenco"/>
        <w:numPr>
          <w:ilvl w:val="0"/>
          <w:numId w:val="12"/>
        </w:numPr>
        <w:spacing w:before="120"/>
        <w:ind w:right="107"/>
        <w:rPr>
          <w:rFonts w:cs="Times New Roman"/>
        </w:rPr>
      </w:pPr>
      <w:r w:rsidRPr="00E33E96">
        <w:rPr>
          <w:rFonts w:cs="Times New Roman"/>
        </w:rPr>
        <w:t>il Decreto</w:t>
      </w:r>
      <w:r w:rsidRPr="00E33E96">
        <w:rPr>
          <w:rFonts w:cs="Times New Roman"/>
          <w:spacing w:val="1"/>
        </w:rPr>
        <w:t xml:space="preserve"> </w:t>
      </w:r>
      <w:r w:rsidRPr="00E33E96">
        <w:rPr>
          <w:rFonts w:cs="Times New Roman"/>
        </w:rPr>
        <w:t>legislativo</w:t>
      </w:r>
      <w:r w:rsidRPr="00E33E96">
        <w:rPr>
          <w:rFonts w:cs="Times New Roman"/>
          <w:spacing w:val="1"/>
        </w:rPr>
        <w:t xml:space="preserve"> </w:t>
      </w:r>
      <w:r w:rsidRPr="00E33E96">
        <w:rPr>
          <w:rFonts w:cs="Times New Roman"/>
        </w:rPr>
        <w:t>14</w:t>
      </w:r>
      <w:r w:rsidRPr="00E33E96">
        <w:rPr>
          <w:rFonts w:cs="Times New Roman"/>
          <w:spacing w:val="1"/>
        </w:rPr>
        <w:t xml:space="preserve"> </w:t>
      </w:r>
      <w:r w:rsidRPr="00E33E96">
        <w:rPr>
          <w:rFonts w:cs="Times New Roman"/>
        </w:rPr>
        <w:t>marzo</w:t>
      </w:r>
      <w:r w:rsidRPr="00E33E96">
        <w:rPr>
          <w:rFonts w:cs="Times New Roman"/>
          <w:spacing w:val="1"/>
        </w:rPr>
        <w:t xml:space="preserve"> </w:t>
      </w:r>
      <w:r w:rsidRPr="00E33E96">
        <w:rPr>
          <w:rFonts w:cs="Times New Roman"/>
        </w:rPr>
        <w:t>2013,</w:t>
      </w:r>
      <w:r w:rsidRPr="00E33E96">
        <w:rPr>
          <w:rFonts w:cs="Times New Roman"/>
          <w:spacing w:val="1"/>
        </w:rPr>
        <w:t xml:space="preserve"> </w:t>
      </w:r>
      <w:r w:rsidRPr="00E33E96">
        <w:rPr>
          <w:rFonts w:cs="Times New Roman"/>
        </w:rPr>
        <w:t>n. 33</w:t>
      </w:r>
      <w:r w:rsidRPr="00E33E96">
        <w:rPr>
          <w:rFonts w:cs="Times New Roman"/>
          <w:spacing w:val="1"/>
        </w:rPr>
        <w:t xml:space="preserve"> </w:t>
      </w:r>
      <w:r w:rsidRPr="00E33E96">
        <w:rPr>
          <w:rFonts w:cs="Times New Roman"/>
        </w:rPr>
        <w:t>recante</w:t>
      </w:r>
      <w:r w:rsidRPr="00E33E96">
        <w:rPr>
          <w:rFonts w:cs="Times New Roman"/>
          <w:spacing w:val="1"/>
        </w:rPr>
        <w:t xml:space="preserve"> </w:t>
      </w:r>
      <w:r w:rsidRPr="00E33E96">
        <w:rPr>
          <w:rFonts w:cs="Times New Roman"/>
        </w:rPr>
        <w:t>“Riordino della disciplina</w:t>
      </w:r>
      <w:r w:rsidRPr="00E33E96">
        <w:rPr>
          <w:rFonts w:cs="Times New Roman"/>
          <w:spacing w:val="1"/>
        </w:rPr>
        <w:t xml:space="preserve"> </w:t>
      </w:r>
      <w:r w:rsidRPr="00E33E96">
        <w:rPr>
          <w:rFonts w:cs="Times New Roman"/>
        </w:rPr>
        <w:t>riguardante gli obblighi di pubblicità, trasparenza e diffusione di informazioni da</w:t>
      </w:r>
      <w:r w:rsidRPr="00E33E96">
        <w:rPr>
          <w:rFonts w:cs="Times New Roman"/>
          <w:spacing w:val="1"/>
        </w:rPr>
        <w:t xml:space="preserve"> </w:t>
      </w:r>
      <w:r w:rsidRPr="00E33E96">
        <w:rPr>
          <w:rFonts w:cs="Times New Roman"/>
        </w:rPr>
        <w:t>parte</w:t>
      </w:r>
      <w:r w:rsidRPr="00E33E96">
        <w:rPr>
          <w:rFonts w:cs="Times New Roman"/>
          <w:spacing w:val="-1"/>
        </w:rPr>
        <w:t xml:space="preserve"> </w:t>
      </w:r>
      <w:r w:rsidRPr="00E33E96">
        <w:rPr>
          <w:rFonts w:cs="Times New Roman"/>
        </w:rPr>
        <w:t>delle pubbliche</w:t>
      </w:r>
      <w:r w:rsidRPr="00E33E96">
        <w:rPr>
          <w:rFonts w:cs="Times New Roman"/>
          <w:spacing w:val="-1"/>
        </w:rPr>
        <w:t xml:space="preserve"> </w:t>
      </w:r>
      <w:r w:rsidRPr="00E33E96">
        <w:rPr>
          <w:rFonts w:cs="Times New Roman"/>
        </w:rPr>
        <w:t>amministrazioni”;</w:t>
      </w:r>
    </w:p>
    <w:p w14:paraId="627C2796" w14:textId="77777777" w:rsidR="00431A13" w:rsidRPr="00E33E96" w:rsidRDefault="00715B53" w:rsidP="00E402DD">
      <w:pPr>
        <w:pStyle w:val="Paragrafoelenco"/>
        <w:numPr>
          <w:ilvl w:val="0"/>
          <w:numId w:val="12"/>
        </w:numPr>
        <w:spacing w:before="120"/>
        <w:ind w:right="111"/>
        <w:rPr>
          <w:rFonts w:cs="Times New Roman"/>
        </w:rPr>
      </w:pPr>
      <w:r w:rsidRPr="00E33E96">
        <w:rPr>
          <w:rFonts w:cs="Times New Roman"/>
        </w:rPr>
        <w:t>il</w:t>
      </w:r>
      <w:r w:rsidRPr="00E33E96">
        <w:rPr>
          <w:rFonts w:cs="Times New Roman"/>
          <w:spacing w:val="1"/>
        </w:rPr>
        <w:t xml:space="preserve"> </w:t>
      </w:r>
      <w:r w:rsidRPr="00E33E96">
        <w:rPr>
          <w:rFonts w:cs="Times New Roman"/>
        </w:rPr>
        <w:t>Piano</w:t>
      </w:r>
      <w:r w:rsidRPr="00E33E96">
        <w:rPr>
          <w:rFonts w:cs="Times New Roman"/>
          <w:spacing w:val="1"/>
        </w:rPr>
        <w:t xml:space="preserve"> </w:t>
      </w:r>
      <w:r w:rsidRPr="00E33E96">
        <w:rPr>
          <w:rFonts w:cs="Times New Roman"/>
        </w:rPr>
        <w:t>Nazionale</w:t>
      </w:r>
      <w:r w:rsidRPr="00E33E96">
        <w:rPr>
          <w:rFonts w:cs="Times New Roman"/>
          <w:spacing w:val="1"/>
        </w:rPr>
        <w:t xml:space="preserve"> </w:t>
      </w:r>
      <w:r w:rsidRPr="00E33E96">
        <w:rPr>
          <w:rFonts w:cs="Times New Roman"/>
        </w:rPr>
        <w:t>Anticorruzione</w:t>
      </w:r>
      <w:r w:rsidRPr="00E33E96">
        <w:rPr>
          <w:rFonts w:cs="Times New Roman"/>
          <w:spacing w:val="1"/>
        </w:rPr>
        <w:t xml:space="preserve"> </w:t>
      </w:r>
      <w:r w:rsidRPr="00E33E96">
        <w:rPr>
          <w:rFonts w:cs="Times New Roman"/>
        </w:rPr>
        <w:t>(P.N.A.)</w:t>
      </w:r>
      <w:r w:rsidRPr="00E33E96">
        <w:rPr>
          <w:rFonts w:cs="Times New Roman"/>
          <w:spacing w:val="1"/>
        </w:rPr>
        <w:t xml:space="preserve"> </w:t>
      </w:r>
      <w:r w:rsidRPr="00E33E96">
        <w:rPr>
          <w:rFonts w:cs="Times New Roman"/>
        </w:rPr>
        <w:t>emanato</w:t>
      </w:r>
      <w:r w:rsidRPr="00E33E96">
        <w:rPr>
          <w:rFonts w:cs="Times New Roman"/>
          <w:spacing w:val="1"/>
        </w:rPr>
        <w:t xml:space="preserve"> </w:t>
      </w:r>
      <w:r w:rsidRPr="00E33E96">
        <w:rPr>
          <w:rFonts w:cs="Times New Roman"/>
        </w:rPr>
        <w:t>dall’Autorità</w:t>
      </w:r>
      <w:r w:rsidRPr="00E33E96">
        <w:rPr>
          <w:rFonts w:cs="Times New Roman"/>
          <w:spacing w:val="1"/>
        </w:rPr>
        <w:t xml:space="preserve"> </w:t>
      </w:r>
      <w:r w:rsidRPr="00E33E96">
        <w:rPr>
          <w:rFonts w:cs="Times New Roman"/>
        </w:rPr>
        <w:t>Nazionale</w:t>
      </w:r>
      <w:r w:rsidRPr="00E33E96">
        <w:rPr>
          <w:rFonts w:cs="Times New Roman"/>
          <w:spacing w:val="1"/>
        </w:rPr>
        <w:t xml:space="preserve"> </w:t>
      </w:r>
      <w:r w:rsidRPr="00E33E96">
        <w:rPr>
          <w:rFonts w:cs="Times New Roman"/>
        </w:rPr>
        <w:t>Anticorruzione</w:t>
      </w:r>
      <w:r w:rsidRPr="00E33E96">
        <w:rPr>
          <w:rFonts w:cs="Times New Roman"/>
          <w:spacing w:val="1"/>
        </w:rPr>
        <w:t xml:space="preserve"> </w:t>
      </w:r>
      <w:r w:rsidRPr="00E33E96">
        <w:rPr>
          <w:rFonts w:cs="Times New Roman"/>
        </w:rPr>
        <w:t>e</w:t>
      </w:r>
      <w:r w:rsidRPr="00E33E96">
        <w:rPr>
          <w:rFonts w:cs="Times New Roman"/>
          <w:spacing w:val="1"/>
        </w:rPr>
        <w:t xml:space="preserve"> </w:t>
      </w:r>
      <w:r w:rsidRPr="00E33E96">
        <w:rPr>
          <w:rFonts w:cs="Times New Roman"/>
        </w:rPr>
        <w:t>per</w:t>
      </w:r>
      <w:r w:rsidRPr="00E33E96">
        <w:rPr>
          <w:rFonts w:cs="Times New Roman"/>
          <w:spacing w:val="1"/>
        </w:rPr>
        <w:t xml:space="preserve"> </w:t>
      </w:r>
      <w:r w:rsidRPr="00E33E96">
        <w:rPr>
          <w:rFonts w:cs="Times New Roman"/>
        </w:rPr>
        <w:t>la</w:t>
      </w:r>
      <w:r w:rsidRPr="00E33E96">
        <w:rPr>
          <w:rFonts w:cs="Times New Roman"/>
          <w:spacing w:val="1"/>
        </w:rPr>
        <w:t xml:space="preserve"> </w:t>
      </w:r>
      <w:r w:rsidRPr="00E33E96">
        <w:rPr>
          <w:rFonts w:cs="Times New Roman"/>
        </w:rPr>
        <w:t>valutazione</w:t>
      </w:r>
      <w:r w:rsidRPr="00E33E96">
        <w:rPr>
          <w:rFonts w:cs="Times New Roman"/>
          <w:spacing w:val="1"/>
        </w:rPr>
        <w:t xml:space="preserve"> </w:t>
      </w:r>
      <w:r w:rsidRPr="00E33E96">
        <w:rPr>
          <w:rFonts w:cs="Times New Roman"/>
        </w:rPr>
        <w:t>e</w:t>
      </w:r>
      <w:r w:rsidRPr="00E33E96">
        <w:rPr>
          <w:rFonts w:cs="Times New Roman"/>
          <w:spacing w:val="1"/>
        </w:rPr>
        <w:t xml:space="preserve"> </w:t>
      </w:r>
      <w:r w:rsidRPr="00E33E96">
        <w:rPr>
          <w:rFonts w:cs="Times New Roman"/>
        </w:rPr>
        <w:t>la</w:t>
      </w:r>
      <w:r w:rsidRPr="00E33E96">
        <w:rPr>
          <w:rFonts w:cs="Times New Roman"/>
          <w:spacing w:val="1"/>
        </w:rPr>
        <w:t xml:space="preserve"> </w:t>
      </w:r>
      <w:r w:rsidRPr="00E33E96">
        <w:rPr>
          <w:rFonts w:cs="Times New Roman"/>
        </w:rPr>
        <w:t>trasparenza</w:t>
      </w:r>
      <w:r w:rsidRPr="00E33E96">
        <w:rPr>
          <w:rFonts w:cs="Times New Roman"/>
          <w:spacing w:val="1"/>
        </w:rPr>
        <w:t xml:space="preserve"> </w:t>
      </w:r>
      <w:r w:rsidRPr="00E33E96">
        <w:rPr>
          <w:rFonts w:cs="Times New Roman"/>
        </w:rPr>
        <w:t>delle</w:t>
      </w:r>
      <w:r w:rsidRPr="00E33E96">
        <w:rPr>
          <w:rFonts w:cs="Times New Roman"/>
          <w:spacing w:val="1"/>
        </w:rPr>
        <w:t xml:space="preserve"> </w:t>
      </w:r>
      <w:r w:rsidRPr="00E33E96">
        <w:rPr>
          <w:rFonts w:cs="Times New Roman"/>
        </w:rPr>
        <w:t>amministrazioni</w:t>
      </w:r>
      <w:r w:rsidRPr="00E33E96">
        <w:rPr>
          <w:rFonts w:cs="Times New Roman"/>
          <w:spacing w:val="1"/>
        </w:rPr>
        <w:t xml:space="preserve"> </w:t>
      </w:r>
      <w:r w:rsidRPr="00E33E96">
        <w:rPr>
          <w:rFonts w:cs="Times New Roman"/>
        </w:rPr>
        <w:t>pubbliche</w:t>
      </w:r>
      <w:r w:rsidRPr="00E33E96">
        <w:rPr>
          <w:rFonts w:cs="Times New Roman"/>
          <w:spacing w:val="-2"/>
        </w:rPr>
        <w:t xml:space="preserve"> </w:t>
      </w:r>
      <w:r w:rsidRPr="00E33E96">
        <w:rPr>
          <w:rFonts w:cs="Times New Roman"/>
        </w:rPr>
        <w:t>(</w:t>
      </w:r>
      <w:r w:rsidRPr="00E33E96">
        <w:rPr>
          <w:rFonts w:cs="Times New Roman"/>
          <w:i/>
        </w:rPr>
        <w:t xml:space="preserve">ex </w:t>
      </w:r>
      <w:r w:rsidRPr="00E33E96">
        <w:rPr>
          <w:rFonts w:cs="Times New Roman"/>
        </w:rPr>
        <w:t>CIVIT)</w:t>
      </w:r>
      <w:r w:rsidRPr="00E33E96">
        <w:rPr>
          <w:rFonts w:cs="Times New Roman"/>
          <w:spacing w:val="-2"/>
        </w:rPr>
        <w:t xml:space="preserve"> </w:t>
      </w:r>
      <w:r w:rsidRPr="00E33E96">
        <w:rPr>
          <w:rFonts w:cs="Times New Roman"/>
        </w:rPr>
        <w:t>ed i successivi</w:t>
      </w:r>
      <w:r w:rsidRPr="00E33E96">
        <w:rPr>
          <w:rFonts w:cs="Times New Roman"/>
          <w:spacing w:val="-1"/>
        </w:rPr>
        <w:t xml:space="preserve"> </w:t>
      </w:r>
      <w:r w:rsidRPr="00E33E96">
        <w:rPr>
          <w:rFonts w:cs="Times New Roman"/>
        </w:rPr>
        <w:t>aggiornamenti;</w:t>
      </w:r>
    </w:p>
    <w:p w14:paraId="4AE34F18" w14:textId="12C5CE0B" w:rsidR="00431A13" w:rsidRPr="00E33E96" w:rsidRDefault="00702613" w:rsidP="00E402DD">
      <w:pPr>
        <w:pStyle w:val="Paragrafoelenco"/>
        <w:numPr>
          <w:ilvl w:val="0"/>
          <w:numId w:val="12"/>
        </w:numPr>
        <w:spacing w:before="120"/>
        <w:ind w:right="108"/>
        <w:rPr>
          <w:rFonts w:cs="Times New Roman"/>
        </w:rPr>
      </w:pPr>
      <w:r w:rsidRPr="00E33E96">
        <w:rPr>
          <w:rFonts w:cs="Times New Roman"/>
        </w:rPr>
        <w:t>il</w:t>
      </w:r>
      <w:r w:rsidRPr="00E33E96">
        <w:rPr>
          <w:rFonts w:cs="Times New Roman"/>
          <w:spacing w:val="4"/>
        </w:rPr>
        <w:t xml:space="preserve"> </w:t>
      </w:r>
      <w:r w:rsidRPr="00E33E96">
        <w:rPr>
          <w:rFonts w:cs="Times New Roman"/>
        </w:rPr>
        <w:t>Piano</w:t>
      </w:r>
      <w:r w:rsidRPr="00E33E96">
        <w:rPr>
          <w:rFonts w:cs="Times New Roman"/>
          <w:spacing w:val="6"/>
        </w:rPr>
        <w:t xml:space="preserve"> </w:t>
      </w:r>
      <w:r w:rsidRPr="00E33E96">
        <w:rPr>
          <w:rFonts w:cs="Times New Roman"/>
        </w:rPr>
        <w:t>di</w:t>
      </w:r>
      <w:r w:rsidRPr="00E33E96">
        <w:rPr>
          <w:rFonts w:cs="Times New Roman"/>
          <w:spacing w:val="4"/>
        </w:rPr>
        <w:t xml:space="preserve"> </w:t>
      </w:r>
      <w:r w:rsidRPr="00E33E96">
        <w:rPr>
          <w:rFonts w:cs="Times New Roman"/>
        </w:rPr>
        <w:t>Prevenzione</w:t>
      </w:r>
      <w:r w:rsidRPr="00E33E96">
        <w:rPr>
          <w:rFonts w:cs="Times New Roman"/>
          <w:spacing w:val="5"/>
        </w:rPr>
        <w:t xml:space="preserve"> </w:t>
      </w:r>
      <w:r w:rsidRPr="00E33E96">
        <w:rPr>
          <w:rFonts w:cs="Times New Roman"/>
        </w:rPr>
        <w:t>della</w:t>
      </w:r>
      <w:r w:rsidRPr="00E33E96">
        <w:rPr>
          <w:rFonts w:cs="Times New Roman"/>
          <w:spacing w:val="4"/>
        </w:rPr>
        <w:t xml:space="preserve"> </w:t>
      </w:r>
      <w:r w:rsidRPr="00E33E96">
        <w:rPr>
          <w:rFonts w:cs="Times New Roman"/>
        </w:rPr>
        <w:t>Corruzione</w:t>
      </w:r>
      <w:r w:rsidRPr="00E33E96">
        <w:rPr>
          <w:rFonts w:cs="Times New Roman"/>
          <w:spacing w:val="5"/>
        </w:rPr>
        <w:t xml:space="preserve"> </w:t>
      </w:r>
      <w:r w:rsidRPr="00E33E96">
        <w:rPr>
          <w:rFonts w:cs="Times New Roman"/>
        </w:rPr>
        <w:t>2024/2026</w:t>
      </w:r>
      <w:r w:rsidRPr="00E33E96">
        <w:rPr>
          <w:rFonts w:cs="Times New Roman"/>
          <w:spacing w:val="4"/>
        </w:rPr>
        <w:t xml:space="preserve"> </w:t>
      </w:r>
      <w:r w:rsidRPr="00E33E96">
        <w:rPr>
          <w:rFonts w:cs="Times New Roman"/>
        </w:rPr>
        <w:t>del Comune di Strambino inserito nel PIAO approvato con deliberazione della Giunta Comunale n. 12 del 01.02.2024 e successivo aggiornamento approvato con deliberazione della Giunta Comunale n. 54 del 18.04.2024;</w:t>
      </w:r>
    </w:p>
    <w:p w14:paraId="0D5E238A" w14:textId="5194764E" w:rsidR="00431A13" w:rsidRPr="00E33E96" w:rsidRDefault="00715B53" w:rsidP="00E402DD">
      <w:pPr>
        <w:pStyle w:val="Paragrafoelenco"/>
        <w:numPr>
          <w:ilvl w:val="0"/>
          <w:numId w:val="12"/>
        </w:numPr>
        <w:spacing w:before="120"/>
        <w:ind w:right="113"/>
        <w:rPr>
          <w:rFonts w:cs="Times New Roman"/>
        </w:rPr>
      </w:pPr>
      <w:r w:rsidRPr="00E33E96">
        <w:rPr>
          <w:rFonts w:cs="Times New Roman"/>
        </w:rPr>
        <w:t>il Decreto del Presidente della Repubblica 16 aprile 2013, n. 62, con il quale è stato</w:t>
      </w:r>
      <w:r w:rsidRPr="00E33E96">
        <w:rPr>
          <w:rFonts w:cs="Times New Roman"/>
          <w:spacing w:val="-57"/>
        </w:rPr>
        <w:t xml:space="preserve"> </w:t>
      </w:r>
      <w:r w:rsidR="00690C8F" w:rsidRPr="00E33E96">
        <w:rPr>
          <w:rFonts w:cs="Times New Roman"/>
          <w:spacing w:val="-57"/>
        </w:rPr>
        <w:t xml:space="preserve">   </w:t>
      </w:r>
      <w:r w:rsidR="00690C8F" w:rsidRPr="00E33E96">
        <w:rPr>
          <w:rFonts w:cs="Times New Roman"/>
        </w:rPr>
        <w:t xml:space="preserve"> </w:t>
      </w:r>
      <w:r w:rsidRPr="00E33E96">
        <w:rPr>
          <w:rFonts w:cs="Times New Roman"/>
        </w:rPr>
        <w:t>emanato</w:t>
      </w:r>
      <w:r w:rsidRPr="00E33E96">
        <w:rPr>
          <w:rFonts w:cs="Times New Roman"/>
          <w:spacing w:val="1"/>
        </w:rPr>
        <w:t xml:space="preserve"> </w:t>
      </w:r>
      <w:r w:rsidRPr="00E33E96">
        <w:rPr>
          <w:rFonts w:cs="Times New Roman"/>
        </w:rPr>
        <w:t>il</w:t>
      </w:r>
      <w:r w:rsidRPr="00E33E96">
        <w:rPr>
          <w:rFonts w:cs="Times New Roman"/>
          <w:spacing w:val="1"/>
        </w:rPr>
        <w:t xml:space="preserve"> </w:t>
      </w:r>
      <w:r w:rsidRPr="00E33E96">
        <w:rPr>
          <w:rFonts w:cs="Times New Roman"/>
        </w:rPr>
        <w:t>“Regolamento</w:t>
      </w:r>
      <w:r w:rsidRPr="00E33E96">
        <w:rPr>
          <w:rFonts w:cs="Times New Roman"/>
          <w:spacing w:val="1"/>
        </w:rPr>
        <w:t xml:space="preserve"> </w:t>
      </w:r>
      <w:r w:rsidRPr="00E33E96">
        <w:rPr>
          <w:rFonts w:cs="Times New Roman"/>
        </w:rPr>
        <w:t>recante</w:t>
      </w:r>
      <w:r w:rsidRPr="00E33E96">
        <w:rPr>
          <w:rFonts w:cs="Times New Roman"/>
          <w:spacing w:val="1"/>
        </w:rPr>
        <w:t xml:space="preserve"> </w:t>
      </w:r>
      <w:r w:rsidRPr="00E33E96">
        <w:rPr>
          <w:rFonts w:cs="Times New Roman"/>
        </w:rPr>
        <w:t>il</w:t>
      </w:r>
      <w:r w:rsidRPr="00E33E96">
        <w:rPr>
          <w:rFonts w:cs="Times New Roman"/>
          <w:spacing w:val="1"/>
        </w:rPr>
        <w:t xml:space="preserve"> </w:t>
      </w:r>
      <w:r w:rsidRPr="00E33E96">
        <w:rPr>
          <w:rFonts w:cs="Times New Roman"/>
        </w:rPr>
        <w:t>codice</w:t>
      </w:r>
      <w:r w:rsidRPr="00E33E96">
        <w:rPr>
          <w:rFonts w:cs="Times New Roman"/>
          <w:spacing w:val="1"/>
        </w:rPr>
        <w:t xml:space="preserve"> </w:t>
      </w:r>
      <w:r w:rsidRPr="00E33E96">
        <w:rPr>
          <w:rFonts w:cs="Times New Roman"/>
        </w:rPr>
        <w:t>di</w:t>
      </w:r>
      <w:r w:rsidRPr="00E33E96">
        <w:rPr>
          <w:rFonts w:cs="Times New Roman"/>
          <w:spacing w:val="1"/>
        </w:rPr>
        <w:t xml:space="preserve"> </w:t>
      </w:r>
      <w:r w:rsidRPr="00E33E96">
        <w:rPr>
          <w:rFonts w:cs="Times New Roman"/>
        </w:rPr>
        <w:t>comportamento</w:t>
      </w:r>
      <w:r w:rsidRPr="00E33E96">
        <w:rPr>
          <w:rFonts w:cs="Times New Roman"/>
          <w:spacing w:val="1"/>
        </w:rPr>
        <w:t xml:space="preserve"> </w:t>
      </w:r>
      <w:r w:rsidRPr="00E33E96">
        <w:rPr>
          <w:rFonts w:cs="Times New Roman"/>
        </w:rPr>
        <w:t>dei</w:t>
      </w:r>
      <w:r w:rsidRPr="00E33E96">
        <w:rPr>
          <w:rFonts w:cs="Times New Roman"/>
          <w:spacing w:val="1"/>
        </w:rPr>
        <w:t xml:space="preserve"> </w:t>
      </w:r>
      <w:r w:rsidRPr="00E33E96">
        <w:rPr>
          <w:rFonts w:cs="Times New Roman"/>
        </w:rPr>
        <w:t>dipendenti</w:t>
      </w:r>
      <w:r w:rsidRPr="00E33E96">
        <w:rPr>
          <w:rFonts w:cs="Times New Roman"/>
          <w:spacing w:val="1"/>
        </w:rPr>
        <w:t xml:space="preserve"> </w:t>
      </w:r>
      <w:r w:rsidRPr="00E33E96">
        <w:rPr>
          <w:rFonts w:cs="Times New Roman"/>
        </w:rPr>
        <w:t>pubblici”</w:t>
      </w:r>
      <w:r w:rsidRPr="00E33E96">
        <w:rPr>
          <w:rFonts w:cs="Times New Roman"/>
          <w:spacing w:val="-2"/>
        </w:rPr>
        <w:t xml:space="preserve"> </w:t>
      </w:r>
      <w:r w:rsidRPr="00E33E96">
        <w:rPr>
          <w:rFonts w:cs="Times New Roman"/>
        </w:rPr>
        <w:t>e, in particolare, l’art. 6;</w:t>
      </w:r>
    </w:p>
    <w:p w14:paraId="6F86141C" w14:textId="3BFE560D" w:rsidR="005860FE" w:rsidRPr="00E33E96" w:rsidRDefault="00715B53" w:rsidP="00E402DD">
      <w:pPr>
        <w:pStyle w:val="Paragrafoelenco"/>
        <w:numPr>
          <w:ilvl w:val="0"/>
          <w:numId w:val="12"/>
        </w:numPr>
        <w:spacing w:before="120"/>
        <w:ind w:right="112"/>
        <w:rPr>
          <w:rFonts w:cs="Times New Roman"/>
        </w:rPr>
      </w:pPr>
      <w:r w:rsidRPr="00E33E96">
        <w:rPr>
          <w:rFonts w:cs="Times New Roman"/>
        </w:rPr>
        <w:t>la</w:t>
      </w:r>
      <w:r w:rsidRPr="00E33E96">
        <w:rPr>
          <w:rFonts w:cs="Times New Roman"/>
          <w:spacing w:val="2"/>
        </w:rPr>
        <w:t xml:space="preserve"> </w:t>
      </w:r>
      <w:r w:rsidRPr="00E33E96">
        <w:rPr>
          <w:rFonts w:cs="Times New Roman"/>
        </w:rPr>
        <w:t>Deliberazion</w:t>
      </w:r>
      <w:r w:rsidR="00DA7BD9" w:rsidRPr="00E33E96">
        <w:rPr>
          <w:rFonts w:cs="Times New Roman"/>
        </w:rPr>
        <w:t>e n. 4 del 16.01.2014</w:t>
      </w:r>
      <w:r w:rsidRPr="00E33E96">
        <w:rPr>
          <w:rFonts w:cs="Times New Roman"/>
          <w:spacing w:val="3"/>
        </w:rPr>
        <w:t xml:space="preserve"> </w:t>
      </w:r>
      <w:r w:rsidRPr="00E33E96">
        <w:rPr>
          <w:rFonts w:cs="Times New Roman"/>
        </w:rPr>
        <w:t>con</w:t>
      </w:r>
      <w:r w:rsidRPr="00E33E96">
        <w:rPr>
          <w:rFonts w:cs="Times New Roman"/>
          <w:spacing w:val="3"/>
        </w:rPr>
        <w:t xml:space="preserve"> </w:t>
      </w:r>
      <w:r w:rsidRPr="00E33E96">
        <w:rPr>
          <w:rFonts w:cs="Times New Roman"/>
        </w:rPr>
        <w:t>la</w:t>
      </w:r>
      <w:r w:rsidRPr="00E33E96">
        <w:rPr>
          <w:rFonts w:cs="Times New Roman"/>
          <w:spacing w:val="3"/>
        </w:rPr>
        <w:t xml:space="preserve"> </w:t>
      </w:r>
      <w:r w:rsidRPr="00E33E96">
        <w:rPr>
          <w:rFonts w:cs="Times New Roman"/>
        </w:rPr>
        <w:t>quale</w:t>
      </w:r>
      <w:r w:rsidRPr="00E33E96">
        <w:rPr>
          <w:rFonts w:cs="Times New Roman"/>
          <w:spacing w:val="2"/>
        </w:rPr>
        <w:t xml:space="preserve"> </w:t>
      </w:r>
      <w:r w:rsidRPr="00E33E96">
        <w:rPr>
          <w:rFonts w:cs="Times New Roman"/>
        </w:rPr>
        <w:t>è</w:t>
      </w:r>
      <w:r w:rsidRPr="00E33E96">
        <w:rPr>
          <w:rFonts w:cs="Times New Roman"/>
          <w:spacing w:val="1"/>
        </w:rPr>
        <w:t xml:space="preserve"> </w:t>
      </w:r>
      <w:r w:rsidRPr="00E33E96">
        <w:rPr>
          <w:rFonts w:cs="Times New Roman"/>
        </w:rPr>
        <w:t>stato</w:t>
      </w:r>
      <w:r w:rsidRPr="00E33E96">
        <w:rPr>
          <w:rFonts w:cs="Times New Roman"/>
          <w:spacing w:val="2"/>
        </w:rPr>
        <w:t xml:space="preserve"> </w:t>
      </w:r>
      <w:r w:rsidRPr="00E33E96">
        <w:rPr>
          <w:rFonts w:cs="Times New Roman"/>
        </w:rPr>
        <w:t>emanato</w:t>
      </w:r>
      <w:r w:rsidRPr="00E33E96">
        <w:rPr>
          <w:rFonts w:cs="Times New Roman"/>
          <w:spacing w:val="3"/>
        </w:rPr>
        <w:t xml:space="preserve"> </w:t>
      </w:r>
      <w:r w:rsidRPr="00E33E96">
        <w:rPr>
          <w:rFonts w:cs="Times New Roman"/>
        </w:rPr>
        <w:t>il</w:t>
      </w:r>
      <w:r w:rsidRPr="00E33E96">
        <w:rPr>
          <w:rFonts w:cs="Times New Roman"/>
          <w:spacing w:val="3"/>
        </w:rPr>
        <w:t xml:space="preserve"> </w:t>
      </w:r>
      <w:r w:rsidRPr="00E33E96">
        <w:rPr>
          <w:rFonts w:cs="Times New Roman"/>
        </w:rPr>
        <w:t>“Codice</w:t>
      </w:r>
      <w:r w:rsidRPr="00E33E96">
        <w:rPr>
          <w:rFonts w:cs="Times New Roman"/>
          <w:spacing w:val="-57"/>
        </w:rPr>
        <w:t xml:space="preserve"> </w:t>
      </w:r>
      <w:r w:rsidR="00DA7BD9" w:rsidRPr="00E33E96">
        <w:rPr>
          <w:rFonts w:cs="Times New Roman"/>
          <w:spacing w:val="-57"/>
        </w:rPr>
        <w:t xml:space="preserve">     </w:t>
      </w:r>
      <w:r w:rsidRPr="00E33E96">
        <w:rPr>
          <w:rFonts w:cs="Times New Roman"/>
        </w:rPr>
        <w:t>di</w:t>
      </w:r>
      <w:r w:rsidRPr="00E33E96">
        <w:rPr>
          <w:rFonts w:cs="Times New Roman"/>
          <w:spacing w:val="28"/>
        </w:rPr>
        <w:t xml:space="preserve"> </w:t>
      </w:r>
      <w:r w:rsidRPr="00E33E96">
        <w:rPr>
          <w:rFonts w:cs="Times New Roman"/>
        </w:rPr>
        <w:t>comportamento</w:t>
      </w:r>
      <w:r w:rsidRPr="00E33E96">
        <w:rPr>
          <w:rFonts w:cs="Times New Roman"/>
          <w:spacing w:val="29"/>
        </w:rPr>
        <w:t xml:space="preserve"> </w:t>
      </w:r>
      <w:r w:rsidRPr="00E33E96">
        <w:rPr>
          <w:rFonts w:cs="Times New Roman"/>
        </w:rPr>
        <w:t>dei</w:t>
      </w:r>
      <w:r w:rsidRPr="00E33E96">
        <w:rPr>
          <w:rFonts w:cs="Times New Roman"/>
          <w:spacing w:val="27"/>
        </w:rPr>
        <w:t xml:space="preserve"> </w:t>
      </w:r>
      <w:r w:rsidRPr="00E33E96">
        <w:rPr>
          <w:rFonts w:cs="Times New Roman"/>
        </w:rPr>
        <w:t>dipendenti</w:t>
      </w:r>
      <w:r w:rsidRPr="00E33E96">
        <w:rPr>
          <w:rFonts w:cs="Times New Roman"/>
          <w:spacing w:val="28"/>
        </w:rPr>
        <w:t xml:space="preserve"> </w:t>
      </w:r>
      <w:r w:rsidRPr="00E33E96">
        <w:rPr>
          <w:rFonts w:cs="Times New Roman"/>
        </w:rPr>
        <w:t>del</w:t>
      </w:r>
      <w:r w:rsidRPr="00E33E96">
        <w:rPr>
          <w:rFonts w:cs="Times New Roman"/>
          <w:spacing w:val="29"/>
        </w:rPr>
        <w:t xml:space="preserve"> </w:t>
      </w:r>
      <w:r w:rsidR="005860FE" w:rsidRPr="00E33E96">
        <w:rPr>
          <w:rFonts w:cs="Times New Roman"/>
        </w:rPr>
        <w:t>Comune di Strambino</w:t>
      </w:r>
      <w:r w:rsidRPr="00E33E96">
        <w:rPr>
          <w:rFonts w:cs="Times New Roman"/>
        </w:rPr>
        <w:t>”</w:t>
      </w:r>
      <w:r w:rsidR="00AF2E9E" w:rsidRPr="00E33E96">
        <w:rPr>
          <w:rFonts w:cs="Times New Roman"/>
        </w:rPr>
        <w:t>.</w:t>
      </w:r>
    </w:p>
    <w:p w14:paraId="05BE721B" w14:textId="2DB04FAD" w:rsidR="00431A13" w:rsidRPr="00E33E96" w:rsidRDefault="00431A13" w:rsidP="000032BA">
      <w:pPr>
        <w:pStyle w:val="Corpotesto"/>
        <w:spacing w:line="298" w:lineRule="exact"/>
        <w:jc w:val="left"/>
        <w:rPr>
          <w:rFonts w:cs="Times New Roman"/>
          <w:sz w:val="22"/>
          <w:szCs w:val="22"/>
        </w:rPr>
      </w:pPr>
    </w:p>
    <w:p w14:paraId="762C3A11" w14:textId="4A40DD66" w:rsidR="00431A13" w:rsidRPr="00E33E96" w:rsidRDefault="00715B53" w:rsidP="00675781">
      <w:pPr>
        <w:pStyle w:val="Titolo1"/>
        <w:ind w:left="0" w:right="102"/>
        <w:jc w:val="center"/>
        <w:rPr>
          <w:rFonts w:cs="Times New Roman"/>
          <w:sz w:val="22"/>
          <w:szCs w:val="22"/>
        </w:rPr>
      </w:pPr>
      <w:r w:rsidRPr="00E33E96">
        <w:rPr>
          <w:rFonts w:cs="Times New Roman"/>
          <w:sz w:val="22"/>
          <w:szCs w:val="22"/>
        </w:rPr>
        <w:t>SI</w:t>
      </w:r>
      <w:r w:rsidRPr="00E33E96">
        <w:rPr>
          <w:rFonts w:cs="Times New Roman"/>
          <w:spacing w:val="-2"/>
          <w:sz w:val="22"/>
          <w:szCs w:val="22"/>
        </w:rPr>
        <w:t xml:space="preserve"> </w:t>
      </w:r>
      <w:r w:rsidRPr="00E33E96">
        <w:rPr>
          <w:rFonts w:cs="Times New Roman"/>
          <w:sz w:val="22"/>
          <w:szCs w:val="22"/>
        </w:rPr>
        <w:t>CONVIENE</w:t>
      </w:r>
      <w:r w:rsidRPr="00E33E96">
        <w:rPr>
          <w:rFonts w:cs="Times New Roman"/>
          <w:spacing w:val="-1"/>
          <w:sz w:val="22"/>
          <w:szCs w:val="22"/>
        </w:rPr>
        <w:t xml:space="preserve"> </w:t>
      </w:r>
      <w:r w:rsidRPr="00E33E96">
        <w:rPr>
          <w:rFonts w:cs="Times New Roman"/>
          <w:sz w:val="22"/>
          <w:szCs w:val="22"/>
        </w:rPr>
        <w:t>QUANTO</w:t>
      </w:r>
      <w:r w:rsidRPr="00E33E96">
        <w:rPr>
          <w:rFonts w:cs="Times New Roman"/>
          <w:spacing w:val="-3"/>
          <w:sz w:val="22"/>
          <w:szCs w:val="22"/>
        </w:rPr>
        <w:t xml:space="preserve"> </w:t>
      </w:r>
      <w:r w:rsidRPr="00E33E96">
        <w:rPr>
          <w:rFonts w:cs="Times New Roman"/>
          <w:sz w:val="22"/>
          <w:szCs w:val="22"/>
        </w:rPr>
        <w:t>SEGUE</w:t>
      </w:r>
    </w:p>
    <w:p w14:paraId="357A5EA2" w14:textId="77777777" w:rsidR="00751C38" w:rsidRPr="00E33E96" w:rsidRDefault="00751C38">
      <w:pPr>
        <w:pStyle w:val="Titolo1"/>
        <w:ind w:left="501" w:right="102"/>
        <w:jc w:val="center"/>
        <w:rPr>
          <w:rFonts w:cs="Times New Roman"/>
          <w:sz w:val="22"/>
          <w:szCs w:val="22"/>
        </w:rPr>
      </w:pPr>
    </w:p>
    <w:p w14:paraId="19BC8A3A" w14:textId="01219951" w:rsidR="00431A13" w:rsidRPr="00E33E96" w:rsidRDefault="00715B53" w:rsidP="00675781">
      <w:pPr>
        <w:spacing w:line="289" w:lineRule="exact"/>
        <w:jc w:val="center"/>
        <w:rPr>
          <w:rFonts w:cs="Times New Roman"/>
          <w:b/>
        </w:rPr>
      </w:pPr>
      <w:r w:rsidRPr="00E33E96">
        <w:rPr>
          <w:rFonts w:cs="Times New Roman"/>
          <w:b/>
        </w:rPr>
        <w:t>Articolo</w:t>
      </w:r>
      <w:r w:rsidRPr="00E33E96">
        <w:rPr>
          <w:rFonts w:cs="Times New Roman"/>
          <w:b/>
          <w:spacing w:val="-1"/>
        </w:rPr>
        <w:t xml:space="preserve"> </w:t>
      </w:r>
      <w:r w:rsidRPr="00E33E96">
        <w:rPr>
          <w:rFonts w:cs="Times New Roman"/>
          <w:b/>
        </w:rPr>
        <w:t>1</w:t>
      </w:r>
    </w:p>
    <w:p w14:paraId="01036BFB" w14:textId="77777777" w:rsidR="00751C38" w:rsidRPr="00E33E96" w:rsidRDefault="00751C38">
      <w:pPr>
        <w:spacing w:line="289" w:lineRule="exact"/>
        <w:ind w:left="4397"/>
        <w:jc w:val="both"/>
        <w:rPr>
          <w:rFonts w:cs="Times New Roman"/>
          <w:b/>
        </w:rPr>
      </w:pPr>
    </w:p>
    <w:p w14:paraId="7B41FF2F" w14:textId="2704060B" w:rsidR="00431A13" w:rsidRPr="00E33E96" w:rsidRDefault="000032BA" w:rsidP="000032BA">
      <w:pPr>
        <w:pStyle w:val="Paragrafoelenco"/>
        <w:spacing w:line="298" w:lineRule="exact"/>
        <w:ind w:left="0"/>
        <w:jc w:val="left"/>
        <w:rPr>
          <w:rFonts w:cs="Times New Roman"/>
        </w:rPr>
      </w:pPr>
      <w:r w:rsidRPr="00E33E96">
        <w:rPr>
          <w:rFonts w:cs="Times New Roman"/>
        </w:rPr>
        <w:t>L’operatore economico si impegna</w:t>
      </w:r>
      <w:r w:rsidR="00715B53" w:rsidRPr="00E33E96">
        <w:rPr>
          <w:rFonts w:cs="Times New Roman"/>
        </w:rPr>
        <w:t>:</w:t>
      </w:r>
    </w:p>
    <w:p w14:paraId="5249CCEE" w14:textId="77777777" w:rsidR="000032BA" w:rsidRPr="00E33E96" w:rsidRDefault="000032BA" w:rsidP="00DE2093">
      <w:pPr>
        <w:pStyle w:val="Paragrafoelenco"/>
        <w:numPr>
          <w:ilvl w:val="0"/>
          <w:numId w:val="10"/>
        </w:numPr>
        <w:tabs>
          <w:tab w:val="left" w:pos="795"/>
        </w:tabs>
        <w:spacing w:before="120"/>
        <w:ind w:right="108"/>
        <w:rPr>
          <w:rFonts w:cs="Times New Roman"/>
        </w:rPr>
      </w:pPr>
      <w:r w:rsidRPr="00E33E96">
        <w:rPr>
          <w:rFonts w:cs="Times New Roman"/>
        </w:rPr>
        <w:t>a conformare i propri comportamenti ai principi di lealtà, trasparenza e correttezza;</w:t>
      </w:r>
    </w:p>
    <w:p w14:paraId="7447A611" w14:textId="77777777" w:rsidR="000032BA" w:rsidRPr="00E33E96" w:rsidRDefault="000032BA" w:rsidP="00DE2093">
      <w:pPr>
        <w:pStyle w:val="Paragrafoelenco"/>
        <w:numPr>
          <w:ilvl w:val="0"/>
          <w:numId w:val="10"/>
        </w:numPr>
        <w:tabs>
          <w:tab w:val="left" w:pos="795"/>
        </w:tabs>
        <w:spacing w:before="120"/>
        <w:ind w:right="108"/>
        <w:rPr>
          <w:rFonts w:cs="Times New Roman"/>
        </w:rPr>
      </w:pPr>
      <w:r w:rsidRPr="00E33E96">
        <w:rPr>
          <w:rFonts w:cs="Times New Roman"/>
        </w:rPr>
        <w:t xml:space="preserve">a non corrispondere né promettere di corrispondere ad alcuno – direttamente o tramite terzi, ivi compresi i soggetti collegati o controllati- somme di danaro, vantaggi o </w:t>
      </w:r>
      <w:proofErr w:type="spellStart"/>
      <w:r w:rsidRPr="00E33E96">
        <w:rPr>
          <w:rFonts w:cs="Times New Roman"/>
        </w:rPr>
        <w:t>altra</w:t>
      </w:r>
      <w:proofErr w:type="spellEnd"/>
      <w:r w:rsidRPr="00E33E96">
        <w:rPr>
          <w:rFonts w:cs="Times New Roman"/>
        </w:rPr>
        <w:t xml:space="preserve"> utilità finalizzate a facilitare l’aggiudicazione e/o la fase di esecuzione del contratto; </w:t>
      </w:r>
    </w:p>
    <w:p w14:paraId="2DE7A8E2" w14:textId="2E69D5C8" w:rsidR="00431A13" w:rsidRPr="00E33E96" w:rsidRDefault="00715B53" w:rsidP="00DE2093">
      <w:pPr>
        <w:pStyle w:val="Paragrafoelenco"/>
        <w:numPr>
          <w:ilvl w:val="0"/>
          <w:numId w:val="10"/>
        </w:numPr>
        <w:tabs>
          <w:tab w:val="left" w:pos="795"/>
        </w:tabs>
        <w:spacing w:before="120"/>
        <w:ind w:right="108"/>
        <w:rPr>
          <w:rFonts w:cs="Times New Roman"/>
        </w:rPr>
      </w:pPr>
      <w:r w:rsidRPr="00E33E96">
        <w:rPr>
          <w:rFonts w:cs="Times New Roman"/>
        </w:rPr>
        <w:t xml:space="preserve">a segnalare alla </w:t>
      </w:r>
      <w:r w:rsidR="005860FE" w:rsidRPr="00E33E96">
        <w:rPr>
          <w:rFonts w:cs="Times New Roman"/>
        </w:rPr>
        <w:t>Comune di Strambino</w:t>
      </w:r>
      <w:r w:rsidRPr="00E33E96">
        <w:rPr>
          <w:rFonts w:cs="Times New Roman"/>
        </w:rPr>
        <w:t xml:space="preserve"> qualsiasi tentativo di turbativa, irregolarità o</w:t>
      </w:r>
      <w:r w:rsidRPr="00E33E96">
        <w:rPr>
          <w:rFonts w:cs="Times New Roman"/>
          <w:spacing w:val="1"/>
        </w:rPr>
        <w:t xml:space="preserve"> </w:t>
      </w:r>
      <w:r w:rsidRPr="00E33E96">
        <w:rPr>
          <w:rFonts w:cs="Times New Roman"/>
        </w:rPr>
        <w:t>distorsione di cui sia venuta a conoscenza da parte di ogni interessato o addetto</w:t>
      </w:r>
      <w:r w:rsidRPr="00E33E96">
        <w:rPr>
          <w:rFonts w:cs="Times New Roman"/>
          <w:spacing w:val="1"/>
        </w:rPr>
        <w:t xml:space="preserve"> </w:t>
      </w:r>
      <w:r w:rsidRPr="00E33E96">
        <w:rPr>
          <w:rFonts w:cs="Times New Roman"/>
        </w:rPr>
        <w:t>o chiunque possa avere influenza sulle determinazioni da assumere per tutta la</w:t>
      </w:r>
      <w:r w:rsidRPr="00E33E96">
        <w:rPr>
          <w:rFonts w:cs="Times New Roman"/>
          <w:spacing w:val="1"/>
        </w:rPr>
        <w:t xml:space="preserve"> </w:t>
      </w:r>
      <w:r w:rsidRPr="00E33E96">
        <w:rPr>
          <w:rFonts w:cs="Times New Roman"/>
        </w:rPr>
        <w:t>durata</w:t>
      </w:r>
      <w:r w:rsidRPr="00E33E96">
        <w:rPr>
          <w:rFonts w:cs="Times New Roman"/>
          <w:spacing w:val="-1"/>
        </w:rPr>
        <w:t xml:space="preserve"> </w:t>
      </w:r>
      <w:r w:rsidRPr="00E33E96">
        <w:rPr>
          <w:rFonts w:cs="Times New Roman"/>
        </w:rPr>
        <w:t>dell’esecuzione</w:t>
      </w:r>
      <w:r w:rsidRPr="00E33E96">
        <w:rPr>
          <w:rFonts w:cs="Times New Roman"/>
          <w:spacing w:val="-1"/>
        </w:rPr>
        <w:t xml:space="preserve"> </w:t>
      </w:r>
      <w:r w:rsidRPr="00E33E96">
        <w:rPr>
          <w:rFonts w:cs="Times New Roman"/>
        </w:rPr>
        <w:t>del contratto;</w:t>
      </w:r>
    </w:p>
    <w:p w14:paraId="684DE4AE" w14:textId="77777777" w:rsidR="000032BA" w:rsidRPr="00E33E96" w:rsidRDefault="000032BA" w:rsidP="00DE2093">
      <w:pPr>
        <w:pStyle w:val="Paragrafoelenco"/>
        <w:numPr>
          <w:ilvl w:val="0"/>
          <w:numId w:val="10"/>
        </w:numPr>
        <w:spacing w:before="120"/>
        <w:rPr>
          <w:rFonts w:cs="Times New Roman"/>
        </w:rPr>
      </w:pPr>
      <w:r w:rsidRPr="00E33E96">
        <w:rPr>
          <w:rFonts w:cs="Times New Roman"/>
        </w:rPr>
        <w:t>a non accordarsi con altri partecipanti alla procedura di gara per limitare con mezzi illeciti la libera concorrenza;</w:t>
      </w:r>
    </w:p>
    <w:p w14:paraId="2B46B4DA" w14:textId="77777777" w:rsidR="00431A13" w:rsidRPr="00E33E96" w:rsidRDefault="00715B53" w:rsidP="00DE2093">
      <w:pPr>
        <w:pStyle w:val="Paragrafoelenco"/>
        <w:numPr>
          <w:ilvl w:val="0"/>
          <w:numId w:val="10"/>
        </w:numPr>
        <w:tabs>
          <w:tab w:val="left" w:pos="795"/>
        </w:tabs>
        <w:spacing w:before="120"/>
        <w:ind w:right="110"/>
        <w:rPr>
          <w:rFonts w:cs="Times New Roman"/>
        </w:rPr>
      </w:pPr>
      <w:r w:rsidRPr="00E33E96">
        <w:rPr>
          <w:rFonts w:cs="Times New Roman"/>
        </w:rPr>
        <w:t>ad informare puntualmente tutto il personale, di cui si avvale, del presente Patto</w:t>
      </w:r>
      <w:r w:rsidRPr="00E33E96">
        <w:rPr>
          <w:rFonts w:cs="Times New Roman"/>
          <w:spacing w:val="-57"/>
        </w:rPr>
        <w:t xml:space="preserve"> </w:t>
      </w:r>
      <w:r w:rsidRPr="00E33E96">
        <w:rPr>
          <w:rFonts w:cs="Times New Roman"/>
        </w:rPr>
        <w:t>di</w:t>
      </w:r>
      <w:r w:rsidRPr="00E33E96">
        <w:rPr>
          <w:rFonts w:cs="Times New Roman"/>
          <w:spacing w:val="-1"/>
        </w:rPr>
        <w:t xml:space="preserve"> </w:t>
      </w:r>
      <w:r w:rsidRPr="00E33E96">
        <w:rPr>
          <w:rFonts w:cs="Times New Roman"/>
        </w:rPr>
        <w:t>integrità e degli obblighi in</w:t>
      </w:r>
      <w:r w:rsidRPr="00E33E96">
        <w:rPr>
          <w:rFonts w:cs="Times New Roman"/>
          <w:spacing w:val="-1"/>
        </w:rPr>
        <w:t xml:space="preserve"> </w:t>
      </w:r>
      <w:r w:rsidRPr="00E33E96">
        <w:rPr>
          <w:rFonts w:cs="Times New Roman"/>
        </w:rPr>
        <w:t>esso contenuti;</w:t>
      </w:r>
    </w:p>
    <w:p w14:paraId="352FF648" w14:textId="675F1C2E" w:rsidR="00431A13" w:rsidRPr="00E33E96" w:rsidRDefault="00715B53" w:rsidP="00DE2093">
      <w:pPr>
        <w:pStyle w:val="Paragrafoelenco"/>
        <w:numPr>
          <w:ilvl w:val="0"/>
          <w:numId w:val="10"/>
        </w:numPr>
        <w:tabs>
          <w:tab w:val="left" w:pos="795"/>
        </w:tabs>
        <w:spacing w:before="120" w:line="297" w:lineRule="exact"/>
        <w:rPr>
          <w:rFonts w:cs="Times New Roman"/>
        </w:rPr>
      </w:pPr>
      <w:r w:rsidRPr="00E33E96">
        <w:rPr>
          <w:rFonts w:cs="Times New Roman"/>
        </w:rPr>
        <w:t>a</w:t>
      </w:r>
      <w:r w:rsidRPr="00E33E96">
        <w:rPr>
          <w:rFonts w:cs="Times New Roman"/>
          <w:spacing w:val="-14"/>
        </w:rPr>
        <w:t xml:space="preserve"> </w:t>
      </w:r>
      <w:r w:rsidRPr="00E33E96">
        <w:rPr>
          <w:rFonts w:cs="Times New Roman"/>
        </w:rPr>
        <w:t>vigilare</w:t>
      </w:r>
      <w:r w:rsidRPr="00E33E96">
        <w:rPr>
          <w:rFonts w:cs="Times New Roman"/>
          <w:spacing w:val="-13"/>
        </w:rPr>
        <w:t xml:space="preserve"> </w:t>
      </w:r>
      <w:r w:rsidRPr="00E33E96">
        <w:rPr>
          <w:rFonts w:cs="Times New Roman"/>
        </w:rPr>
        <w:t>affinché</w:t>
      </w:r>
      <w:r w:rsidRPr="00E33E96">
        <w:rPr>
          <w:rFonts w:cs="Times New Roman"/>
          <w:spacing w:val="-14"/>
        </w:rPr>
        <w:t xml:space="preserve"> </w:t>
      </w:r>
      <w:r w:rsidRPr="00E33E96">
        <w:rPr>
          <w:rFonts w:cs="Times New Roman"/>
        </w:rPr>
        <w:t>gli</w:t>
      </w:r>
      <w:r w:rsidRPr="00E33E96">
        <w:rPr>
          <w:rFonts w:cs="Times New Roman"/>
          <w:spacing w:val="-13"/>
        </w:rPr>
        <w:t xml:space="preserve"> </w:t>
      </w:r>
      <w:r w:rsidRPr="00E33E96">
        <w:rPr>
          <w:rFonts w:cs="Times New Roman"/>
        </w:rPr>
        <w:t>impegni</w:t>
      </w:r>
      <w:r w:rsidRPr="00E33E96">
        <w:rPr>
          <w:rFonts w:cs="Times New Roman"/>
          <w:spacing w:val="-14"/>
        </w:rPr>
        <w:t xml:space="preserve"> </w:t>
      </w:r>
      <w:r w:rsidRPr="00E33E96">
        <w:rPr>
          <w:rFonts w:cs="Times New Roman"/>
        </w:rPr>
        <w:t>sopra</w:t>
      </w:r>
      <w:r w:rsidRPr="00E33E96">
        <w:rPr>
          <w:rFonts w:cs="Times New Roman"/>
          <w:spacing w:val="-13"/>
        </w:rPr>
        <w:t xml:space="preserve"> </w:t>
      </w:r>
      <w:r w:rsidRPr="00E33E96">
        <w:rPr>
          <w:rFonts w:cs="Times New Roman"/>
        </w:rPr>
        <w:t>indicati</w:t>
      </w:r>
      <w:r w:rsidRPr="00E33E96">
        <w:rPr>
          <w:rFonts w:cs="Times New Roman"/>
          <w:spacing w:val="-12"/>
        </w:rPr>
        <w:t xml:space="preserve"> </w:t>
      </w:r>
      <w:r w:rsidRPr="00E33E96">
        <w:rPr>
          <w:rFonts w:cs="Times New Roman"/>
        </w:rPr>
        <w:t>siano</w:t>
      </w:r>
      <w:r w:rsidRPr="00E33E96">
        <w:rPr>
          <w:rFonts w:cs="Times New Roman"/>
          <w:spacing w:val="-13"/>
        </w:rPr>
        <w:t xml:space="preserve"> </w:t>
      </w:r>
      <w:r w:rsidRPr="00E33E96">
        <w:rPr>
          <w:rFonts w:cs="Times New Roman"/>
        </w:rPr>
        <w:t>osservati</w:t>
      </w:r>
      <w:r w:rsidRPr="00E33E96">
        <w:rPr>
          <w:rFonts w:cs="Times New Roman"/>
          <w:spacing w:val="-14"/>
        </w:rPr>
        <w:t xml:space="preserve"> </w:t>
      </w:r>
      <w:r w:rsidRPr="00E33E96">
        <w:rPr>
          <w:rFonts w:cs="Times New Roman"/>
        </w:rPr>
        <w:t>da</w:t>
      </w:r>
      <w:r w:rsidRPr="00E33E96">
        <w:rPr>
          <w:rFonts w:cs="Times New Roman"/>
          <w:spacing w:val="-15"/>
        </w:rPr>
        <w:t xml:space="preserve"> </w:t>
      </w:r>
      <w:r w:rsidRPr="00E33E96">
        <w:rPr>
          <w:rFonts w:cs="Times New Roman"/>
        </w:rPr>
        <w:t>tutti</w:t>
      </w:r>
      <w:r w:rsidRPr="00E33E96">
        <w:rPr>
          <w:rFonts w:cs="Times New Roman"/>
          <w:spacing w:val="-14"/>
        </w:rPr>
        <w:t xml:space="preserve"> </w:t>
      </w:r>
      <w:r w:rsidRPr="00E33E96">
        <w:rPr>
          <w:rFonts w:cs="Times New Roman"/>
        </w:rPr>
        <w:t>i</w:t>
      </w:r>
      <w:r w:rsidRPr="00E33E96">
        <w:rPr>
          <w:rFonts w:cs="Times New Roman"/>
          <w:spacing w:val="-14"/>
        </w:rPr>
        <w:t xml:space="preserve"> </w:t>
      </w:r>
      <w:r w:rsidRPr="00E33E96">
        <w:rPr>
          <w:rFonts w:cs="Times New Roman"/>
        </w:rPr>
        <w:t>collaboratori</w:t>
      </w:r>
      <w:r w:rsidR="00C80141" w:rsidRPr="00E33E96">
        <w:rPr>
          <w:rFonts w:cs="Times New Roman"/>
        </w:rPr>
        <w:t xml:space="preserve"> </w:t>
      </w:r>
      <w:r w:rsidRPr="00E33E96">
        <w:rPr>
          <w:rFonts w:cs="Times New Roman"/>
        </w:rPr>
        <w:t>e</w:t>
      </w:r>
      <w:r w:rsidRPr="00E33E96">
        <w:rPr>
          <w:rFonts w:cs="Times New Roman"/>
          <w:spacing w:val="-2"/>
        </w:rPr>
        <w:t xml:space="preserve"> </w:t>
      </w:r>
      <w:r w:rsidRPr="00E33E96">
        <w:rPr>
          <w:rFonts w:cs="Times New Roman"/>
        </w:rPr>
        <w:t>dipendenti</w:t>
      </w:r>
      <w:r w:rsidRPr="00E33E96">
        <w:rPr>
          <w:rFonts w:cs="Times New Roman"/>
          <w:spacing w:val="-2"/>
        </w:rPr>
        <w:t xml:space="preserve"> </w:t>
      </w:r>
      <w:r w:rsidRPr="00E33E96">
        <w:rPr>
          <w:rFonts w:cs="Times New Roman"/>
        </w:rPr>
        <w:lastRenderedPageBreak/>
        <w:t>nell’esercizio</w:t>
      </w:r>
      <w:r w:rsidRPr="00E33E96">
        <w:rPr>
          <w:rFonts w:cs="Times New Roman"/>
          <w:spacing w:val="-1"/>
        </w:rPr>
        <w:t xml:space="preserve"> </w:t>
      </w:r>
      <w:r w:rsidRPr="00E33E96">
        <w:rPr>
          <w:rFonts w:cs="Times New Roman"/>
        </w:rPr>
        <w:t>dei</w:t>
      </w:r>
      <w:r w:rsidRPr="00E33E96">
        <w:rPr>
          <w:rFonts w:cs="Times New Roman"/>
          <w:spacing w:val="-2"/>
        </w:rPr>
        <w:t xml:space="preserve"> </w:t>
      </w:r>
      <w:r w:rsidRPr="00E33E96">
        <w:rPr>
          <w:rFonts w:cs="Times New Roman"/>
        </w:rPr>
        <w:t>compiti</w:t>
      </w:r>
      <w:r w:rsidRPr="00E33E96">
        <w:rPr>
          <w:rFonts w:cs="Times New Roman"/>
          <w:spacing w:val="-3"/>
        </w:rPr>
        <w:t xml:space="preserve"> </w:t>
      </w:r>
      <w:r w:rsidRPr="00E33E96">
        <w:rPr>
          <w:rFonts w:cs="Times New Roman"/>
        </w:rPr>
        <w:t>loro</w:t>
      </w:r>
      <w:r w:rsidRPr="00E33E96">
        <w:rPr>
          <w:rFonts w:cs="Times New Roman"/>
          <w:spacing w:val="-1"/>
        </w:rPr>
        <w:t xml:space="preserve"> </w:t>
      </w:r>
      <w:r w:rsidRPr="00E33E96">
        <w:rPr>
          <w:rFonts w:cs="Times New Roman"/>
        </w:rPr>
        <w:t>assegnati;</w:t>
      </w:r>
    </w:p>
    <w:p w14:paraId="0C07E54D" w14:textId="0245EC6B" w:rsidR="00431A13" w:rsidRPr="00E33E96" w:rsidRDefault="00715B53" w:rsidP="00DE2093">
      <w:pPr>
        <w:pStyle w:val="Paragrafoelenco"/>
        <w:numPr>
          <w:ilvl w:val="0"/>
          <w:numId w:val="10"/>
        </w:numPr>
        <w:tabs>
          <w:tab w:val="left" w:pos="795"/>
        </w:tabs>
        <w:spacing w:before="120"/>
        <w:ind w:right="114"/>
        <w:rPr>
          <w:rFonts w:cs="Times New Roman"/>
        </w:rPr>
      </w:pPr>
      <w:r w:rsidRPr="00E33E96">
        <w:rPr>
          <w:rFonts w:cs="Times New Roman"/>
        </w:rPr>
        <w:t>a denunciare alla Pubblica Autorità competente ogni irregolarità o distorsione di</w:t>
      </w:r>
      <w:r w:rsidRPr="00E33E96">
        <w:rPr>
          <w:rFonts w:cs="Times New Roman"/>
          <w:spacing w:val="-57"/>
        </w:rPr>
        <w:t xml:space="preserve"> </w:t>
      </w:r>
      <w:r w:rsidRPr="00E33E96">
        <w:rPr>
          <w:rFonts w:cs="Times New Roman"/>
        </w:rPr>
        <w:t>cui sia venuta a conoscenza per quanto attiene l’attività di cui all’oggetto</w:t>
      </w:r>
      <w:r w:rsidR="00751C38" w:rsidRPr="00E33E96">
        <w:rPr>
          <w:rFonts w:cs="Times New Roman"/>
        </w:rPr>
        <w:t>;</w:t>
      </w:r>
    </w:p>
    <w:p w14:paraId="25F476D8" w14:textId="6B3DB6E4" w:rsidR="00431A13" w:rsidRPr="00E33E96" w:rsidRDefault="00715B53" w:rsidP="00DE2093">
      <w:pPr>
        <w:pStyle w:val="Paragrafoelenco"/>
        <w:numPr>
          <w:ilvl w:val="0"/>
          <w:numId w:val="10"/>
        </w:numPr>
        <w:spacing w:before="120"/>
        <w:ind w:right="109"/>
        <w:rPr>
          <w:rFonts w:cs="Times New Roman"/>
        </w:rPr>
      </w:pPr>
      <w:r w:rsidRPr="00E33E96">
        <w:rPr>
          <w:rFonts w:cs="Times New Roman"/>
        </w:rPr>
        <w:t>a dichiarare, ai sensi e per gli effetti di cui all'art. 53, comma 16-</w:t>
      </w:r>
      <w:r w:rsidRPr="00E33E96">
        <w:rPr>
          <w:rFonts w:cs="Times New Roman"/>
          <w:i/>
        </w:rPr>
        <w:t xml:space="preserve">ter </w:t>
      </w:r>
      <w:r w:rsidRPr="00E33E96">
        <w:rPr>
          <w:rFonts w:cs="Times New Roman"/>
        </w:rPr>
        <w:t xml:space="preserve">del </w:t>
      </w:r>
      <w:proofErr w:type="spellStart"/>
      <w:r w:rsidRPr="00E33E96">
        <w:rPr>
          <w:rFonts w:cs="Times New Roman"/>
        </w:rPr>
        <w:t>D.Lgs.</w:t>
      </w:r>
      <w:proofErr w:type="spellEnd"/>
      <w:r w:rsidRPr="00E33E96">
        <w:rPr>
          <w:rFonts w:cs="Times New Roman"/>
          <w:spacing w:val="1"/>
        </w:rPr>
        <w:t xml:space="preserve"> </w:t>
      </w:r>
      <w:r w:rsidRPr="00E33E96">
        <w:rPr>
          <w:rFonts w:cs="Times New Roman"/>
        </w:rPr>
        <w:t>165/01 e per quanto di propria conoscenza, di non aver concluso contratti di</w:t>
      </w:r>
      <w:r w:rsidRPr="00E33E96">
        <w:rPr>
          <w:rFonts w:cs="Times New Roman"/>
          <w:spacing w:val="1"/>
        </w:rPr>
        <w:t xml:space="preserve"> </w:t>
      </w:r>
      <w:r w:rsidRPr="00E33E96">
        <w:rPr>
          <w:rFonts w:cs="Times New Roman"/>
        </w:rPr>
        <w:t>lavoro</w:t>
      </w:r>
      <w:r w:rsidRPr="00E33E96">
        <w:rPr>
          <w:rFonts w:cs="Times New Roman"/>
          <w:spacing w:val="-10"/>
        </w:rPr>
        <w:t xml:space="preserve"> </w:t>
      </w:r>
      <w:r w:rsidRPr="00E33E96">
        <w:rPr>
          <w:rFonts w:cs="Times New Roman"/>
        </w:rPr>
        <w:t>subordinato</w:t>
      </w:r>
      <w:r w:rsidRPr="00E33E96">
        <w:rPr>
          <w:rFonts w:cs="Times New Roman"/>
          <w:spacing w:val="-9"/>
        </w:rPr>
        <w:t xml:space="preserve"> </w:t>
      </w:r>
      <w:r w:rsidRPr="00E33E96">
        <w:rPr>
          <w:rFonts w:cs="Times New Roman"/>
        </w:rPr>
        <w:t>o</w:t>
      </w:r>
      <w:r w:rsidRPr="00E33E96">
        <w:rPr>
          <w:rFonts w:cs="Times New Roman"/>
          <w:spacing w:val="-9"/>
        </w:rPr>
        <w:t xml:space="preserve"> </w:t>
      </w:r>
      <w:r w:rsidRPr="00E33E96">
        <w:rPr>
          <w:rFonts w:cs="Times New Roman"/>
        </w:rPr>
        <w:t>autonomo</w:t>
      </w:r>
      <w:r w:rsidRPr="00E33E96">
        <w:rPr>
          <w:rFonts w:cs="Times New Roman"/>
          <w:spacing w:val="-9"/>
        </w:rPr>
        <w:t xml:space="preserve"> </w:t>
      </w:r>
      <w:r w:rsidRPr="00E33E96">
        <w:rPr>
          <w:rFonts w:cs="Times New Roman"/>
        </w:rPr>
        <w:t>e</w:t>
      </w:r>
      <w:r w:rsidRPr="00E33E96">
        <w:rPr>
          <w:rFonts w:cs="Times New Roman"/>
          <w:spacing w:val="-9"/>
        </w:rPr>
        <w:t xml:space="preserve"> </w:t>
      </w:r>
      <w:r w:rsidRPr="00E33E96">
        <w:rPr>
          <w:rFonts w:cs="Times New Roman"/>
        </w:rPr>
        <w:t>comunque</w:t>
      </w:r>
      <w:r w:rsidRPr="00E33E96">
        <w:rPr>
          <w:rFonts w:cs="Times New Roman"/>
          <w:spacing w:val="-9"/>
        </w:rPr>
        <w:t xml:space="preserve"> </w:t>
      </w:r>
      <w:r w:rsidRPr="00E33E96">
        <w:rPr>
          <w:rFonts w:cs="Times New Roman"/>
        </w:rPr>
        <w:t>di</w:t>
      </w:r>
      <w:r w:rsidRPr="00E33E96">
        <w:rPr>
          <w:rFonts w:cs="Times New Roman"/>
          <w:spacing w:val="-10"/>
        </w:rPr>
        <w:t xml:space="preserve"> </w:t>
      </w:r>
      <w:r w:rsidRPr="00E33E96">
        <w:rPr>
          <w:rFonts w:cs="Times New Roman"/>
        </w:rPr>
        <w:t>non</w:t>
      </w:r>
      <w:r w:rsidRPr="00E33E96">
        <w:rPr>
          <w:rFonts w:cs="Times New Roman"/>
          <w:spacing w:val="-10"/>
        </w:rPr>
        <w:t xml:space="preserve"> </w:t>
      </w:r>
      <w:r w:rsidRPr="00E33E96">
        <w:rPr>
          <w:rFonts w:cs="Times New Roman"/>
        </w:rPr>
        <w:t>aver</w:t>
      </w:r>
      <w:r w:rsidRPr="00E33E96">
        <w:rPr>
          <w:rFonts w:cs="Times New Roman"/>
          <w:spacing w:val="-8"/>
        </w:rPr>
        <w:t xml:space="preserve"> </w:t>
      </w:r>
      <w:r w:rsidRPr="00E33E96">
        <w:rPr>
          <w:rFonts w:cs="Times New Roman"/>
        </w:rPr>
        <w:t>attribuito</w:t>
      </w:r>
      <w:r w:rsidRPr="00E33E96">
        <w:rPr>
          <w:rFonts w:cs="Times New Roman"/>
          <w:spacing w:val="-10"/>
        </w:rPr>
        <w:t xml:space="preserve"> </w:t>
      </w:r>
      <w:r w:rsidRPr="00E33E96">
        <w:rPr>
          <w:rFonts w:cs="Times New Roman"/>
        </w:rPr>
        <w:t>incarichi</w:t>
      </w:r>
      <w:r w:rsidRPr="00E33E96">
        <w:rPr>
          <w:rFonts w:cs="Times New Roman"/>
          <w:spacing w:val="-10"/>
        </w:rPr>
        <w:t xml:space="preserve"> </w:t>
      </w:r>
      <w:r w:rsidRPr="00E33E96">
        <w:rPr>
          <w:rFonts w:cs="Times New Roman"/>
        </w:rPr>
        <w:t>ad</w:t>
      </w:r>
      <w:r w:rsidRPr="00E33E96">
        <w:rPr>
          <w:rFonts w:cs="Times New Roman"/>
          <w:spacing w:val="-4"/>
        </w:rPr>
        <w:t xml:space="preserve"> </w:t>
      </w:r>
      <w:r w:rsidRPr="00E33E96">
        <w:rPr>
          <w:rFonts w:cs="Times New Roman"/>
          <w:i/>
        </w:rPr>
        <w:t>ex</w:t>
      </w:r>
      <w:r w:rsidRPr="00E33E96">
        <w:rPr>
          <w:rFonts w:cs="Times New Roman"/>
          <w:i/>
          <w:spacing w:val="-58"/>
        </w:rPr>
        <w:t xml:space="preserve"> </w:t>
      </w:r>
      <w:r w:rsidRPr="00E33E96">
        <w:rPr>
          <w:rFonts w:cs="Times New Roman"/>
        </w:rPr>
        <w:t xml:space="preserve">dipendenti del </w:t>
      </w:r>
      <w:r w:rsidR="005860FE" w:rsidRPr="00E33E96">
        <w:rPr>
          <w:rFonts w:cs="Times New Roman"/>
        </w:rPr>
        <w:t>Comune di Strambino</w:t>
      </w:r>
      <w:r w:rsidRPr="00E33E96">
        <w:rPr>
          <w:rFonts w:cs="Times New Roman"/>
        </w:rPr>
        <w:t xml:space="preserve"> che, negli ultimi tre anni di servizio, hanno</w:t>
      </w:r>
      <w:r w:rsidRPr="00E33E96">
        <w:rPr>
          <w:rFonts w:cs="Times New Roman"/>
          <w:spacing w:val="1"/>
        </w:rPr>
        <w:t xml:space="preserve"> </w:t>
      </w:r>
      <w:r w:rsidRPr="00E33E96">
        <w:rPr>
          <w:rFonts w:cs="Times New Roman"/>
        </w:rPr>
        <w:t>esercitato</w:t>
      </w:r>
      <w:r w:rsidRPr="00E33E96">
        <w:rPr>
          <w:rFonts w:cs="Times New Roman"/>
          <w:spacing w:val="1"/>
        </w:rPr>
        <w:t xml:space="preserve"> </w:t>
      </w:r>
      <w:r w:rsidRPr="00E33E96">
        <w:rPr>
          <w:rFonts w:cs="Times New Roman"/>
        </w:rPr>
        <w:t>poteri</w:t>
      </w:r>
      <w:r w:rsidRPr="00E33E96">
        <w:rPr>
          <w:rFonts w:cs="Times New Roman"/>
          <w:spacing w:val="1"/>
        </w:rPr>
        <w:t xml:space="preserve"> </w:t>
      </w:r>
      <w:r w:rsidRPr="00E33E96">
        <w:rPr>
          <w:rFonts w:cs="Times New Roman"/>
        </w:rPr>
        <w:t>autoritativi</w:t>
      </w:r>
      <w:r w:rsidRPr="00E33E96">
        <w:rPr>
          <w:rFonts w:cs="Times New Roman"/>
          <w:spacing w:val="1"/>
        </w:rPr>
        <w:t xml:space="preserve"> </w:t>
      </w:r>
      <w:r w:rsidRPr="00E33E96">
        <w:rPr>
          <w:rFonts w:cs="Times New Roman"/>
        </w:rPr>
        <w:t>o</w:t>
      </w:r>
      <w:r w:rsidRPr="00E33E96">
        <w:rPr>
          <w:rFonts w:cs="Times New Roman"/>
          <w:spacing w:val="1"/>
        </w:rPr>
        <w:t xml:space="preserve"> </w:t>
      </w:r>
      <w:r w:rsidRPr="00E33E96">
        <w:rPr>
          <w:rFonts w:cs="Times New Roman"/>
        </w:rPr>
        <w:t>negoziali</w:t>
      </w:r>
      <w:r w:rsidRPr="00E33E96">
        <w:rPr>
          <w:rFonts w:cs="Times New Roman"/>
          <w:spacing w:val="1"/>
        </w:rPr>
        <w:t xml:space="preserve"> </w:t>
      </w:r>
      <w:r w:rsidRPr="00E33E96">
        <w:rPr>
          <w:rFonts w:cs="Times New Roman"/>
        </w:rPr>
        <w:t>per</w:t>
      </w:r>
      <w:r w:rsidRPr="00E33E96">
        <w:rPr>
          <w:rFonts w:cs="Times New Roman"/>
          <w:spacing w:val="1"/>
        </w:rPr>
        <w:t xml:space="preserve"> </w:t>
      </w:r>
      <w:r w:rsidRPr="00E33E96">
        <w:rPr>
          <w:rFonts w:cs="Times New Roman"/>
        </w:rPr>
        <w:t>conto</w:t>
      </w:r>
      <w:r w:rsidRPr="00E33E96">
        <w:rPr>
          <w:rFonts w:cs="Times New Roman"/>
          <w:spacing w:val="1"/>
        </w:rPr>
        <w:t xml:space="preserve"> </w:t>
      </w:r>
      <w:r w:rsidRPr="00E33E96">
        <w:rPr>
          <w:rFonts w:cs="Times New Roman"/>
        </w:rPr>
        <w:t>dell’Amministrazione</w:t>
      </w:r>
      <w:r w:rsidRPr="00E33E96">
        <w:rPr>
          <w:rFonts w:cs="Times New Roman"/>
          <w:spacing w:val="1"/>
        </w:rPr>
        <w:t xml:space="preserve"> </w:t>
      </w:r>
      <w:r w:rsidRPr="00E33E96">
        <w:rPr>
          <w:rFonts w:cs="Times New Roman"/>
        </w:rPr>
        <w:t>nei</w:t>
      </w:r>
      <w:r w:rsidRPr="00E33E96">
        <w:rPr>
          <w:rFonts w:cs="Times New Roman"/>
          <w:spacing w:val="1"/>
        </w:rPr>
        <w:t xml:space="preserve"> </w:t>
      </w:r>
      <w:r w:rsidRPr="00E33E96">
        <w:rPr>
          <w:rFonts w:cs="Times New Roman"/>
        </w:rPr>
        <w:t>confronti</w:t>
      </w:r>
      <w:r w:rsidRPr="00E33E96">
        <w:rPr>
          <w:rFonts w:cs="Times New Roman"/>
          <w:spacing w:val="-2"/>
        </w:rPr>
        <w:t xml:space="preserve"> </w:t>
      </w:r>
      <w:r w:rsidRPr="00E33E96">
        <w:rPr>
          <w:rFonts w:cs="Times New Roman"/>
        </w:rPr>
        <w:t>della Società</w:t>
      </w:r>
      <w:r w:rsidRPr="00E33E96">
        <w:rPr>
          <w:rFonts w:cs="Times New Roman"/>
          <w:spacing w:val="1"/>
        </w:rPr>
        <w:t xml:space="preserve"> </w:t>
      </w:r>
      <w:r w:rsidRPr="00E33E96">
        <w:rPr>
          <w:rFonts w:cs="Times New Roman"/>
        </w:rPr>
        <w:t>medesima;</w:t>
      </w:r>
    </w:p>
    <w:p w14:paraId="2E7FF4F7" w14:textId="77777777" w:rsidR="00431A13" w:rsidRPr="00E33E96" w:rsidRDefault="00715B53" w:rsidP="00DE2093">
      <w:pPr>
        <w:pStyle w:val="Paragrafoelenco"/>
        <w:numPr>
          <w:ilvl w:val="0"/>
          <w:numId w:val="10"/>
        </w:numPr>
        <w:tabs>
          <w:tab w:val="left" w:pos="795"/>
        </w:tabs>
        <w:spacing w:before="120"/>
        <w:ind w:right="111"/>
        <w:rPr>
          <w:rFonts w:cs="Times New Roman"/>
        </w:rPr>
      </w:pPr>
      <w:r w:rsidRPr="00E33E96">
        <w:rPr>
          <w:rFonts w:cs="Times New Roman"/>
        </w:rPr>
        <w:t>a</w:t>
      </w:r>
      <w:r w:rsidRPr="00E33E96">
        <w:rPr>
          <w:rFonts w:cs="Times New Roman"/>
          <w:spacing w:val="1"/>
        </w:rPr>
        <w:t xml:space="preserve"> </w:t>
      </w:r>
      <w:r w:rsidRPr="00E33E96">
        <w:rPr>
          <w:rFonts w:cs="Times New Roman"/>
        </w:rPr>
        <w:t>comunicare,</w:t>
      </w:r>
      <w:r w:rsidRPr="00E33E96">
        <w:rPr>
          <w:rFonts w:cs="Times New Roman"/>
          <w:spacing w:val="1"/>
        </w:rPr>
        <w:t xml:space="preserve"> </w:t>
      </w:r>
      <w:r w:rsidRPr="00E33E96">
        <w:rPr>
          <w:rFonts w:cs="Times New Roman"/>
        </w:rPr>
        <w:t>nel</w:t>
      </w:r>
      <w:r w:rsidRPr="00E33E96">
        <w:rPr>
          <w:rFonts w:cs="Times New Roman"/>
          <w:spacing w:val="1"/>
        </w:rPr>
        <w:t xml:space="preserve"> </w:t>
      </w:r>
      <w:r w:rsidRPr="00E33E96">
        <w:rPr>
          <w:rFonts w:cs="Times New Roman"/>
        </w:rPr>
        <w:t>corso</w:t>
      </w:r>
      <w:r w:rsidRPr="00E33E96">
        <w:rPr>
          <w:rFonts w:cs="Times New Roman"/>
          <w:spacing w:val="1"/>
        </w:rPr>
        <w:t xml:space="preserve"> </w:t>
      </w:r>
      <w:r w:rsidRPr="00E33E96">
        <w:rPr>
          <w:rFonts w:cs="Times New Roman"/>
        </w:rPr>
        <w:t>dell'esecuzione</w:t>
      </w:r>
      <w:r w:rsidRPr="00E33E96">
        <w:rPr>
          <w:rFonts w:cs="Times New Roman"/>
          <w:spacing w:val="1"/>
        </w:rPr>
        <w:t xml:space="preserve"> </w:t>
      </w:r>
      <w:r w:rsidRPr="00E33E96">
        <w:rPr>
          <w:rFonts w:cs="Times New Roman"/>
        </w:rPr>
        <w:t>del</w:t>
      </w:r>
      <w:r w:rsidRPr="00E33E96">
        <w:rPr>
          <w:rFonts w:cs="Times New Roman"/>
          <w:spacing w:val="1"/>
        </w:rPr>
        <w:t xml:space="preserve"> </w:t>
      </w:r>
      <w:r w:rsidRPr="00E33E96">
        <w:rPr>
          <w:rFonts w:cs="Times New Roman"/>
        </w:rPr>
        <w:t>contratto,</w:t>
      </w:r>
      <w:r w:rsidRPr="00E33E96">
        <w:rPr>
          <w:rFonts w:cs="Times New Roman"/>
          <w:spacing w:val="1"/>
        </w:rPr>
        <w:t xml:space="preserve"> </w:t>
      </w:r>
      <w:r w:rsidRPr="00E33E96">
        <w:rPr>
          <w:rFonts w:cs="Times New Roman"/>
        </w:rPr>
        <w:t>tutte</w:t>
      </w:r>
      <w:r w:rsidRPr="00E33E96">
        <w:rPr>
          <w:rFonts w:cs="Times New Roman"/>
          <w:spacing w:val="1"/>
        </w:rPr>
        <w:t xml:space="preserve"> </w:t>
      </w:r>
      <w:r w:rsidRPr="00E33E96">
        <w:rPr>
          <w:rFonts w:cs="Times New Roman"/>
        </w:rPr>
        <w:t>le</w:t>
      </w:r>
      <w:r w:rsidRPr="00E33E96">
        <w:rPr>
          <w:rFonts w:cs="Times New Roman"/>
          <w:spacing w:val="1"/>
        </w:rPr>
        <w:t xml:space="preserve"> </w:t>
      </w:r>
      <w:r w:rsidRPr="00E33E96">
        <w:rPr>
          <w:rFonts w:cs="Times New Roman"/>
        </w:rPr>
        <w:t>variazioni</w:t>
      </w:r>
      <w:r w:rsidRPr="00E33E96">
        <w:rPr>
          <w:rFonts w:cs="Times New Roman"/>
          <w:spacing w:val="1"/>
        </w:rPr>
        <w:t xml:space="preserve"> </w:t>
      </w:r>
      <w:r w:rsidRPr="00E33E96">
        <w:rPr>
          <w:rFonts w:cs="Times New Roman"/>
        </w:rPr>
        <w:t>intervenute</w:t>
      </w:r>
      <w:r w:rsidRPr="00E33E96">
        <w:rPr>
          <w:rFonts w:cs="Times New Roman"/>
          <w:spacing w:val="-1"/>
        </w:rPr>
        <w:t xml:space="preserve"> </w:t>
      </w:r>
      <w:r w:rsidRPr="00E33E96">
        <w:rPr>
          <w:rFonts w:cs="Times New Roman"/>
        </w:rPr>
        <w:t>nella</w:t>
      </w:r>
      <w:r w:rsidRPr="00E33E96">
        <w:rPr>
          <w:rFonts w:cs="Times New Roman"/>
          <w:spacing w:val="-1"/>
        </w:rPr>
        <w:t xml:space="preserve"> </w:t>
      </w:r>
      <w:r w:rsidRPr="00E33E96">
        <w:rPr>
          <w:rFonts w:cs="Times New Roman"/>
        </w:rPr>
        <w:t>propria compagine</w:t>
      </w:r>
      <w:r w:rsidRPr="00E33E96">
        <w:rPr>
          <w:rFonts w:cs="Times New Roman"/>
          <w:spacing w:val="-1"/>
        </w:rPr>
        <w:t xml:space="preserve"> </w:t>
      </w:r>
      <w:r w:rsidRPr="00E33E96">
        <w:rPr>
          <w:rFonts w:cs="Times New Roman"/>
        </w:rPr>
        <w:t>societaria;</w:t>
      </w:r>
    </w:p>
    <w:p w14:paraId="7DE57FEB" w14:textId="77777777" w:rsidR="00431A13" w:rsidRPr="00E33E96" w:rsidRDefault="00715B53" w:rsidP="00DE2093">
      <w:pPr>
        <w:pStyle w:val="Paragrafoelenco"/>
        <w:numPr>
          <w:ilvl w:val="0"/>
          <w:numId w:val="10"/>
        </w:numPr>
        <w:spacing w:before="120"/>
        <w:ind w:right="112"/>
        <w:rPr>
          <w:rFonts w:cs="Times New Roman"/>
        </w:rPr>
      </w:pPr>
      <w:proofErr w:type="spellStart"/>
      <w:r w:rsidRPr="00E33E96">
        <w:rPr>
          <w:rFonts w:cs="Times New Roman"/>
        </w:rPr>
        <w:t>al</w:t>
      </w:r>
      <w:proofErr w:type="spellEnd"/>
      <w:r w:rsidRPr="00E33E96">
        <w:rPr>
          <w:rFonts w:cs="Times New Roman"/>
        </w:rPr>
        <w:t xml:space="preserve"> rigoroso rispetto delle disposizioni vigenti in materia di obblighi sociali e di</w:t>
      </w:r>
      <w:r w:rsidRPr="00E33E96">
        <w:rPr>
          <w:rFonts w:cs="Times New Roman"/>
          <w:spacing w:val="1"/>
        </w:rPr>
        <w:t xml:space="preserve"> </w:t>
      </w:r>
      <w:r w:rsidRPr="00E33E96">
        <w:rPr>
          <w:rFonts w:cs="Times New Roman"/>
        </w:rPr>
        <w:t>sicurezza</w:t>
      </w:r>
      <w:r w:rsidRPr="00E33E96">
        <w:rPr>
          <w:rFonts w:cs="Times New Roman"/>
          <w:spacing w:val="-1"/>
        </w:rPr>
        <w:t xml:space="preserve"> </w:t>
      </w:r>
      <w:r w:rsidRPr="00E33E96">
        <w:rPr>
          <w:rFonts w:cs="Times New Roman"/>
        </w:rPr>
        <w:t>del lavoro pena</w:t>
      </w:r>
      <w:r w:rsidRPr="00E33E96">
        <w:rPr>
          <w:rFonts w:cs="Times New Roman"/>
          <w:spacing w:val="-1"/>
        </w:rPr>
        <w:t xml:space="preserve"> </w:t>
      </w:r>
      <w:r w:rsidRPr="00E33E96">
        <w:rPr>
          <w:rFonts w:cs="Times New Roman"/>
        </w:rPr>
        <w:t>la</w:t>
      </w:r>
      <w:r w:rsidRPr="00E33E96">
        <w:rPr>
          <w:rFonts w:cs="Times New Roman"/>
          <w:spacing w:val="-1"/>
        </w:rPr>
        <w:t xml:space="preserve"> </w:t>
      </w:r>
      <w:r w:rsidRPr="00E33E96">
        <w:rPr>
          <w:rFonts w:cs="Times New Roman"/>
        </w:rPr>
        <w:t>risoluzione del contratto;</w:t>
      </w:r>
    </w:p>
    <w:p w14:paraId="6869528E" w14:textId="42D32069" w:rsidR="00431A13" w:rsidRPr="00E33E96" w:rsidRDefault="00715B53" w:rsidP="00DE2093">
      <w:pPr>
        <w:pStyle w:val="Paragrafoelenco"/>
        <w:numPr>
          <w:ilvl w:val="0"/>
          <w:numId w:val="10"/>
        </w:numPr>
        <w:spacing w:before="120"/>
        <w:ind w:right="105"/>
        <w:rPr>
          <w:rFonts w:cs="Times New Roman"/>
        </w:rPr>
      </w:pPr>
      <w:r w:rsidRPr="00E33E96">
        <w:rPr>
          <w:rFonts w:cs="Times New Roman"/>
        </w:rPr>
        <w:t>a segnalare per quanto di propria conoscenza, i possibili conflitti di interesse</w:t>
      </w:r>
      <w:r w:rsidRPr="00E33E96">
        <w:rPr>
          <w:rFonts w:cs="Times New Roman"/>
          <w:spacing w:val="1"/>
        </w:rPr>
        <w:t xml:space="preserve"> </w:t>
      </w:r>
      <w:r w:rsidRPr="00E33E96">
        <w:rPr>
          <w:rFonts w:cs="Times New Roman"/>
        </w:rPr>
        <w:t>relativi</w:t>
      </w:r>
      <w:r w:rsidRPr="00E33E96">
        <w:rPr>
          <w:rFonts w:cs="Times New Roman"/>
          <w:spacing w:val="-5"/>
        </w:rPr>
        <w:t xml:space="preserve"> </w:t>
      </w:r>
      <w:r w:rsidRPr="00E33E96">
        <w:rPr>
          <w:rFonts w:cs="Times New Roman"/>
        </w:rPr>
        <w:t>a</w:t>
      </w:r>
      <w:r w:rsidRPr="00E33E96">
        <w:rPr>
          <w:rFonts w:cs="Times New Roman"/>
          <w:spacing w:val="-6"/>
        </w:rPr>
        <w:t xml:space="preserve"> </w:t>
      </w:r>
      <w:r w:rsidRPr="00E33E96">
        <w:rPr>
          <w:rFonts w:cs="Times New Roman"/>
        </w:rPr>
        <w:t>dipendenti</w:t>
      </w:r>
      <w:r w:rsidRPr="00E33E96">
        <w:rPr>
          <w:rFonts w:cs="Times New Roman"/>
          <w:spacing w:val="-4"/>
        </w:rPr>
        <w:t xml:space="preserve"> </w:t>
      </w:r>
      <w:r w:rsidRPr="00E33E96">
        <w:rPr>
          <w:rFonts w:cs="Times New Roman"/>
        </w:rPr>
        <w:t>della</w:t>
      </w:r>
      <w:r w:rsidRPr="00E33E96">
        <w:rPr>
          <w:rFonts w:cs="Times New Roman"/>
          <w:spacing w:val="-5"/>
        </w:rPr>
        <w:t xml:space="preserve"> </w:t>
      </w:r>
      <w:r w:rsidRPr="00E33E96">
        <w:rPr>
          <w:rFonts w:cs="Times New Roman"/>
        </w:rPr>
        <w:t>stazione</w:t>
      </w:r>
      <w:r w:rsidRPr="00E33E96">
        <w:rPr>
          <w:rFonts w:cs="Times New Roman"/>
          <w:spacing w:val="-3"/>
        </w:rPr>
        <w:t xml:space="preserve"> </w:t>
      </w:r>
      <w:r w:rsidRPr="00E33E96">
        <w:rPr>
          <w:rFonts w:cs="Times New Roman"/>
        </w:rPr>
        <w:t>appaltante</w:t>
      </w:r>
      <w:r w:rsidRPr="00E33E96">
        <w:rPr>
          <w:rFonts w:cs="Times New Roman"/>
          <w:spacing w:val="-4"/>
        </w:rPr>
        <w:t xml:space="preserve"> </w:t>
      </w:r>
      <w:r w:rsidRPr="00E33E96">
        <w:rPr>
          <w:rFonts w:cs="Times New Roman"/>
        </w:rPr>
        <w:t>coinvolti</w:t>
      </w:r>
      <w:r w:rsidRPr="00E33E96">
        <w:rPr>
          <w:rFonts w:cs="Times New Roman"/>
          <w:spacing w:val="-5"/>
        </w:rPr>
        <w:t xml:space="preserve"> </w:t>
      </w:r>
      <w:r w:rsidRPr="00E33E96">
        <w:rPr>
          <w:rFonts w:cs="Times New Roman"/>
        </w:rPr>
        <w:t>nel</w:t>
      </w:r>
      <w:r w:rsidRPr="00E33E96">
        <w:rPr>
          <w:rFonts w:cs="Times New Roman"/>
          <w:spacing w:val="-4"/>
        </w:rPr>
        <w:t xml:space="preserve"> </w:t>
      </w:r>
      <w:r w:rsidRPr="00E33E96">
        <w:rPr>
          <w:rFonts w:cs="Times New Roman"/>
        </w:rPr>
        <w:t>procedimento</w:t>
      </w:r>
      <w:r w:rsidRPr="00E33E96">
        <w:rPr>
          <w:rFonts w:cs="Times New Roman"/>
          <w:spacing w:val="-4"/>
        </w:rPr>
        <w:t xml:space="preserve"> </w:t>
      </w:r>
      <w:r w:rsidRPr="00E33E96">
        <w:rPr>
          <w:rFonts w:cs="Times New Roman"/>
        </w:rPr>
        <w:t>di</w:t>
      </w:r>
      <w:r w:rsidRPr="00E33E96">
        <w:rPr>
          <w:rFonts w:cs="Times New Roman"/>
          <w:spacing w:val="-4"/>
        </w:rPr>
        <w:t xml:space="preserve"> </w:t>
      </w:r>
      <w:r w:rsidRPr="00E33E96">
        <w:rPr>
          <w:rFonts w:cs="Times New Roman"/>
        </w:rPr>
        <w:t>gara</w:t>
      </w:r>
      <w:r w:rsidRPr="00E33E96">
        <w:rPr>
          <w:rFonts w:cs="Times New Roman"/>
          <w:spacing w:val="-57"/>
        </w:rPr>
        <w:t xml:space="preserve"> </w:t>
      </w:r>
      <w:r w:rsidRPr="00E33E96">
        <w:rPr>
          <w:rFonts w:cs="Times New Roman"/>
        </w:rPr>
        <w:t>nel</w:t>
      </w:r>
      <w:r w:rsidRPr="00E33E96">
        <w:rPr>
          <w:rFonts w:cs="Times New Roman"/>
          <w:spacing w:val="-2"/>
        </w:rPr>
        <w:t xml:space="preserve"> </w:t>
      </w:r>
      <w:r w:rsidRPr="00E33E96">
        <w:rPr>
          <w:rFonts w:cs="Times New Roman"/>
        </w:rPr>
        <w:t>suo</w:t>
      </w:r>
      <w:r w:rsidRPr="00E33E96">
        <w:rPr>
          <w:rFonts w:cs="Times New Roman"/>
          <w:spacing w:val="-1"/>
        </w:rPr>
        <w:t xml:space="preserve"> </w:t>
      </w:r>
      <w:r w:rsidRPr="00E33E96">
        <w:rPr>
          <w:rFonts w:cs="Times New Roman"/>
        </w:rPr>
        <w:t>complesso;</w:t>
      </w:r>
    </w:p>
    <w:p w14:paraId="2FA89374" w14:textId="58CBD7BA" w:rsidR="000032BA" w:rsidRPr="00E33E96" w:rsidRDefault="000D61FE" w:rsidP="00DE2093">
      <w:pPr>
        <w:pStyle w:val="Paragrafoelenco"/>
        <w:numPr>
          <w:ilvl w:val="0"/>
          <w:numId w:val="10"/>
        </w:numPr>
        <w:spacing w:before="120"/>
        <w:ind w:right="105"/>
        <w:rPr>
          <w:rFonts w:cs="Times New Roman"/>
        </w:rPr>
      </w:pPr>
      <w:r w:rsidRPr="00E33E96">
        <w:rPr>
          <w:rFonts w:cs="Times New Roman"/>
        </w:rPr>
        <w:t xml:space="preserve">si impegna a rendere noti, su richiesta del Comune di STRAMBINO, tutti i pagamenti eseguiti e riguardanti il servizio assegnato inclusi quelli eseguiti a favore di intermediari e consulenti. </w:t>
      </w:r>
    </w:p>
    <w:p w14:paraId="1FDF6900" w14:textId="77777777" w:rsidR="000032BA" w:rsidRPr="00E33E96" w:rsidRDefault="000032BA" w:rsidP="000032BA">
      <w:pPr>
        <w:pStyle w:val="Paragrafoelenco"/>
        <w:ind w:left="0" w:right="105"/>
        <w:rPr>
          <w:rFonts w:cs="Times New Roman"/>
        </w:rPr>
      </w:pPr>
    </w:p>
    <w:p w14:paraId="27DB7465" w14:textId="4678B5B3" w:rsidR="000032BA" w:rsidRPr="00E33E96" w:rsidRDefault="000032BA" w:rsidP="000032BA">
      <w:pPr>
        <w:pStyle w:val="Paragrafoelenco"/>
        <w:ind w:left="0" w:right="105"/>
        <w:rPr>
          <w:rFonts w:cs="Times New Roman"/>
        </w:rPr>
      </w:pPr>
      <w:r w:rsidRPr="00E33E96">
        <w:rPr>
          <w:rFonts w:cs="Times New Roman"/>
        </w:rPr>
        <w:t>Gli obblighi di cui all’elenco del paragrafo precedente, nelle fasi di esecuzione del contratto, si intendono riferiti all’Operatore economico con cui il Comune di Strambino ha stipulato il contratto, il quale avrà l’onere di pretenderne il rispetto anche da tutti i propri eventuali subcontraenti e subappaltatori. A tal fine, la clausola che prevede il rispetto degli obblighi di cui al presente Patto di integrità, sarà inserita nei contratti stipulati dall’Operatore economico con i propri subcontraenti e subappaltatori.</w:t>
      </w:r>
    </w:p>
    <w:p w14:paraId="6A7C6633" w14:textId="290D1A8A" w:rsidR="000032BA" w:rsidRPr="00E33E96" w:rsidRDefault="000032BA" w:rsidP="000032BA">
      <w:pPr>
        <w:pStyle w:val="Paragrafoelenco"/>
        <w:spacing w:before="75"/>
        <w:ind w:left="0" w:right="107"/>
        <w:rPr>
          <w:rFonts w:cs="Times New Roman"/>
        </w:rPr>
      </w:pPr>
      <w:r w:rsidRPr="00E33E96">
        <w:rPr>
          <w:rFonts w:cs="Times New Roman"/>
        </w:rPr>
        <w:t>L’operatore economico dichiara:</w:t>
      </w:r>
    </w:p>
    <w:p w14:paraId="594252C6" w14:textId="364E0757" w:rsidR="00431A13" w:rsidRPr="00E33E96" w:rsidRDefault="00715B53" w:rsidP="000032BA">
      <w:pPr>
        <w:pStyle w:val="Paragrafoelenco"/>
        <w:numPr>
          <w:ilvl w:val="0"/>
          <w:numId w:val="11"/>
        </w:numPr>
        <w:spacing w:before="75"/>
        <w:ind w:right="107"/>
        <w:rPr>
          <w:rFonts w:cs="Times New Roman"/>
        </w:rPr>
      </w:pPr>
      <w:r w:rsidRPr="00E33E96">
        <w:rPr>
          <w:rFonts w:cs="Times New Roman"/>
        </w:rPr>
        <w:t>di</w:t>
      </w:r>
      <w:r w:rsidRPr="00E33E96">
        <w:rPr>
          <w:rFonts w:cs="Times New Roman"/>
          <w:spacing w:val="1"/>
        </w:rPr>
        <w:t xml:space="preserve"> </w:t>
      </w:r>
      <w:r w:rsidRPr="00E33E96">
        <w:rPr>
          <w:rFonts w:cs="Times New Roman"/>
        </w:rPr>
        <w:t>non</w:t>
      </w:r>
      <w:r w:rsidRPr="00E33E96">
        <w:rPr>
          <w:rFonts w:cs="Times New Roman"/>
          <w:spacing w:val="1"/>
        </w:rPr>
        <w:t xml:space="preserve"> </w:t>
      </w:r>
      <w:r w:rsidRPr="00E33E96">
        <w:rPr>
          <w:rFonts w:cs="Times New Roman"/>
        </w:rPr>
        <w:t>trovarsi</w:t>
      </w:r>
      <w:r w:rsidRPr="00E33E96">
        <w:rPr>
          <w:rFonts w:cs="Times New Roman"/>
          <w:spacing w:val="1"/>
        </w:rPr>
        <w:t xml:space="preserve"> </w:t>
      </w:r>
      <w:r w:rsidRPr="00E33E96">
        <w:rPr>
          <w:rFonts w:cs="Times New Roman"/>
        </w:rPr>
        <w:t>in</w:t>
      </w:r>
      <w:r w:rsidRPr="00E33E96">
        <w:rPr>
          <w:rFonts w:cs="Times New Roman"/>
          <w:spacing w:val="1"/>
        </w:rPr>
        <w:t xml:space="preserve"> </w:t>
      </w:r>
      <w:r w:rsidRPr="00E33E96">
        <w:rPr>
          <w:rFonts w:cs="Times New Roman"/>
        </w:rPr>
        <w:t>nessuna</w:t>
      </w:r>
      <w:r w:rsidRPr="00E33E96">
        <w:rPr>
          <w:rFonts w:cs="Times New Roman"/>
          <w:spacing w:val="1"/>
        </w:rPr>
        <w:t xml:space="preserve"> </w:t>
      </w:r>
      <w:r w:rsidRPr="00E33E96">
        <w:rPr>
          <w:rFonts w:cs="Times New Roman"/>
        </w:rPr>
        <w:t>delle</w:t>
      </w:r>
      <w:r w:rsidRPr="00E33E96">
        <w:rPr>
          <w:rFonts w:cs="Times New Roman"/>
          <w:spacing w:val="1"/>
        </w:rPr>
        <w:t xml:space="preserve"> </w:t>
      </w:r>
      <w:r w:rsidRPr="00E33E96">
        <w:rPr>
          <w:rFonts w:cs="Times New Roman"/>
        </w:rPr>
        <w:t>condizioni</w:t>
      </w:r>
      <w:r w:rsidRPr="00E33E96">
        <w:rPr>
          <w:rFonts w:cs="Times New Roman"/>
          <w:spacing w:val="-57"/>
        </w:rPr>
        <w:t xml:space="preserve"> </w:t>
      </w:r>
      <w:r w:rsidRPr="00E33E96">
        <w:rPr>
          <w:rFonts w:cs="Times New Roman"/>
        </w:rPr>
        <w:t>ostative previste dalla vigente legislazione antimafia e di essere consapevole che la</w:t>
      </w:r>
      <w:r w:rsidRPr="00E33E96">
        <w:rPr>
          <w:rFonts w:cs="Times New Roman"/>
          <w:spacing w:val="1"/>
        </w:rPr>
        <w:t xml:space="preserve"> </w:t>
      </w:r>
      <w:r w:rsidRPr="00E33E96">
        <w:rPr>
          <w:rFonts w:cs="Times New Roman"/>
        </w:rPr>
        <w:t>stazione appaltante provvederà a tutti gli adempimenti e controlli previsti dalla</w:t>
      </w:r>
      <w:r w:rsidRPr="00E33E96">
        <w:rPr>
          <w:rFonts w:cs="Times New Roman"/>
          <w:spacing w:val="1"/>
        </w:rPr>
        <w:t xml:space="preserve"> </w:t>
      </w:r>
      <w:r w:rsidRPr="00E33E96">
        <w:rPr>
          <w:rFonts w:cs="Times New Roman"/>
        </w:rPr>
        <w:t>medesima legislazione prima della stipula del contratto e che la mancata stipula (o</w:t>
      </w:r>
      <w:r w:rsidRPr="00E33E96">
        <w:rPr>
          <w:rFonts w:cs="Times New Roman"/>
          <w:spacing w:val="1"/>
        </w:rPr>
        <w:t xml:space="preserve"> </w:t>
      </w:r>
      <w:r w:rsidRPr="00E33E96">
        <w:rPr>
          <w:rFonts w:cs="Times New Roman"/>
        </w:rPr>
        <w:t>la</w:t>
      </w:r>
      <w:r w:rsidRPr="00E33E96">
        <w:rPr>
          <w:rFonts w:cs="Times New Roman"/>
          <w:spacing w:val="1"/>
        </w:rPr>
        <w:t xml:space="preserve"> </w:t>
      </w:r>
      <w:r w:rsidRPr="00E33E96">
        <w:rPr>
          <w:rFonts w:cs="Times New Roman"/>
        </w:rPr>
        <w:t>successiva</w:t>
      </w:r>
      <w:r w:rsidRPr="00E33E96">
        <w:rPr>
          <w:rFonts w:cs="Times New Roman"/>
          <w:spacing w:val="1"/>
        </w:rPr>
        <w:t xml:space="preserve"> </w:t>
      </w:r>
      <w:r w:rsidRPr="00E33E96">
        <w:rPr>
          <w:rFonts w:cs="Times New Roman"/>
        </w:rPr>
        <w:t>risoluzione</w:t>
      </w:r>
      <w:r w:rsidRPr="00E33E96">
        <w:rPr>
          <w:rFonts w:cs="Times New Roman"/>
          <w:spacing w:val="1"/>
        </w:rPr>
        <w:t xml:space="preserve"> </w:t>
      </w:r>
      <w:r w:rsidRPr="00E33E96">
        <w:rPr>
          <w:rFonts w:cs="Times New Roman"/>
        </w:rPr>
        <w:t>per</w:t>
      </w:r>
      <w:r w:rsidRPr="00E33E96">
        <w:rPr>
          <w:rFonts w:cs="Times New Roman"/>
          <w:spacing w:val="1"/>
        </w:rPr>
        <w:t xml:space="preserve"> </w:t>
      </w:r>
      <w:r w:rsidRPr="00E33E96">
        <w:rPr>
          <w:rFonts w:cs="Times New Roman"/>
        </w:rPr>
        <w:t>il</w:t>
      </w:r>
      <w:r w:rsidRPr="00E33E96">
        <w:rPr>
          <w:rFonts w:cs="Times New Roman"/>
          <w:spacing w:val="1"/>
        </w:rPr>
        <w:t xml:space="preserve"> </w:t>
      </w:r>
      <w:r w:rsidRPr="00E33E96">
        <w:rPr>
          <w:rFonts w:cs="Times New Roman"/>
        </w:rPr>
        <w:t>venir</w:t>
      </w:r>
      <w:r w:rsidRPr="00E33E96">
        <w:rPr>
          <w:rFonts w:cs="Times New Roman"/>
          <w:spacing w:val="1"/>
        </w:rPr>
        <w:t xml:space="preserve"> </w:t>
      </w:r>
      <w:r w:rsidRPr="00E33E96">
        <w:rPr>
          <w:rFonts w:cs="Times New Roman"/>
        </w:rPr>
        <w:t>meno</w:t>
      </w:r>
      <w:r w:rsidRPr="00E33E96">
        <w:rPr>
          <w:rFonts w:cs="Times New Roman"/>
          <w:spacing w:val="1"/>
        </w:rPr>
        <w:t xml:space="preserve"> </w:t>
      </w:r>
      <w:r w:rsidRPr="00E33E96">
        <w:rPr>
          <w:rFonts w:cs="Times New Roman"/>
        </w:rPr>
        <w:t>delle</w:t>
      </w:r>
      <w:r w:rsidRPr="00E33E96">
        <w:rPr>
          <w:rFonts w:cs="Times New Roman"/>
          <w:spacing w:val="1"/>
        </w:rPr>
        <w:t xml:space="preserve"> </w:t>
      </w:r>
      <w:r w:rsidRPr="00E33E96">
        <w:rPr>
          <w:rFonts w:cs="Times New Roman"/>
        </w:rPr>
        <w:t>condizioni)</w:t>
      </w:r>
      <w:r w:rsidRPr="00E33E96">
        <w:rPr>
          <w:rFonts w:cs="Times New Roman"/>
          <w:spacing w:val="1"/>
        </w:rPr>
        <w:t xml:space="preserve"> </w:t>
      </w:r>
      <w:r w:rsidRPr="00E33E96">
        <w:rPr>
          <w:rFonts w:cs="Times New Roman"/>
        </w:rPr>
        <w:t>del</w:t>
      </w:r>
      <w:r w:rsidRPr="00E33E96">
        <w:rPr>
          <w:rFonts w:cs="Times New Roman"/>
          <w:spacing w:val="1"/>
        </w:rPr>
        <w:t xml:space="preserve"> </w:t>
      </w:r>
      <w:r w:rsidRPr="00E33E96">
        <w:rPr>
          <w:rFonts w:cs="Times New Roman"/>
        </w:rPr>
        <w:t>contratto</w:t>
      </w:r>
      <w:r w:rsidRPr="00E33E96">
        <w:rPr>
          <w:rFonts w:cs="Times New Roman"/>
          <w:spacing w:val="1"/>
        </w:rPr>
        <w:t xml:space="preserve"> </w:t>
      </w:r>
      <w:r w:rsidRPr="00E33E96">
        <w:rPr>
          <w:rFonts w:cs="Times New Roman"/>
        </w:rPr>
        <w:t>intervenuta all'esito positivo delle informazioni antimafia sarà comunicata dal</w:t>
      </w:r>
      <w:r w:rsidRPr="00E33E96">
        <w:rPr>
          <w:rFonts w:cs="Times New Roman"/>
          <w:spacing w:val="1"/>
        </w:rPr>
        <w:t xml:space="preserve"> </w:t>
      </w:r>
      <w:r w:rsidR="005860FE" w:rsidRPr="00E33E96">
        <w:rPr>
          <w:rFonts w:cs="Times New Roman"/>
        </w:rPr>
        <w:t>Comune di Strambino</w:t>
      </w:r>
      <w:r w:rsidRPr="00E33E96">
        <w:rPr>
          <w:rFonts w:cs="Times New Roman"/>
          <w:spacing w:val="-1"/>
        </w:rPr>
        <w:t xml:space="preserve"> </w:t>
      </w:r>
      <w:r w:rsidRPr="00E33E96">
        <w:rPr>
          <w:rFonts w:cs="Times New Roman"/>
        </w:rPr>
        <w:t>all'ANAC ai fini</w:t>
      </w:r>
      <w:r w:rsidRPr="00E33E96">
        <w:rPr>
          <w:rFonts w:cs="Times New Roman"/>
          <w:spacing w:val="-1"/>
        </w:rPr>
        <w:t xml:space="preserve"> </w:t>
      </w:r>
      <w:r w:rsidRPr="00E33E96">
        <w:rPr>
          <w:rFonts w:cs="Times New Roman"/>
        </w:rPr>
        <w:t>dei conseguenti</w:t>
      </w:r>
      <w:r w:rsidRPr="00E33E96">
        <w:rPr>
          <w:rFonts w:cs="Times New Roman"/>
          <w:spacing w:val="-1"/>
        </w:rPr>
        <w:t xml:space="preserve"> </w:t>
      </w:r>
      <w:r w:rsidRPr="00E33E96">
        <w:rPr>
          <w:rFonts w:cs="Times New Roman"/>
        </w:rPr>
        <w:t>adempimenti.</w:t>
      </w:r>
    </w:p>
    <w:p w14:paraId="54C8DC2C" w14:textId="77777777" w:rsidR="000D61FE" w:rsidRPr="00E33E96" w:rsidRDefault="000D61FE">
      <w:pPr>
        <w:pStyle w:val="Titolo1"/>
        <w:rPr>
          <w:rFonts w:cs="Times New Roman"/>
          <w:sz w:val="22"/>
          <w:szCs w:val="22"/>
        </w:rPr>
      </w:pPr>
    </w:p>
    <w:p w14:paraId="606E614D" w14:textId="0280E199" w:rsidR="00431A13" w:rsidRPr="00E33E96" w:rsidRDefault="00715B53">
      <w:pPr>
        <w:pStyle w:val="Titolo1"/>
        <w:rPr>
          <w:rFonts w:cs="Times New Roman"/>
          <w:sz w:val="22"/>
          <w:szCs w:val="22"/>
        </w:rPr>
      </w:pPr>
      <w:r w:rsidRPr="00E33E96">
        <w:rPr>
          <w:rFonts w:cs="Times New Roman"/>
          <w:sz w:val="22"/>
          <w:szCs w:val="22"/>
        </w:rPr>
        <w:t>Articolo</w:t>
      </w:r>
      <w:r w:rsidRPr="00E33E96">
        <w:rPr>
          <w:rFonts w:cs="Times New Roman"/>
          <w:spacing w:val="-1"/>
          <w:sz w:val="22"/>
          <w:szCs w:val="22"/>
        </w:rPr>
        <w:t xml:space="preserve"> </w:t>
      </w:r>
      <w:r w:rsidRPr="00E33E96">
        <w:rPr>
          <w:rFonts w:cs="Times New Roman"/>
          <w:sz w:val="22"/>
          <w:szCs w:val="22"/>
        </w:rPr>
        <w:t>2</w:t>
      </w:r>
    </w:p>
    <w:p w14:paraId="7534583E" w14:textId="77777777" w:rsidR="003F0505" w:rsidRPr="00E33E96" w:rsidRDefault="003F0505">
      <w:pPr>
        <w:pStyle w:val="Titolo1"/>
        <w:rPr>
          <w:rFonts w:cs="Times New Roman"/>
          <w:sz w:val="22"/>
          <w:szCs w:val="22"/>
        </w:rPr>
      </w:pPr>
    </w:p>
    <w:p w14:paraId="5CDB75B5" w14:textId="09938AA5" w:rsidR="00675781" w:rsidRPr="00E33E96" w:rsidRDefault="00675781" w:rsidP="00145338">
      <w:pPr>
        <w:pStyle w:val="Paragrafoelenco"/>
        <w:spacing w:before="1"/>
        <w:ind w:left="0" w:right="106"/>
        <w:rPr>
          <w:rFonts w:cs="Times New Roman"/>
        </w:rPr>
      </w:pPr>
      <w:r w:rsidRPr="00E33E96">
        <w:rPr>
          <w:rFonts w:cs="Times New Roman"/>
        </w:rPr>
        <w:t>Il personale, i collaboratori del Comune di STRAMBINO impiegati ad ogni livello nell'espletamento della</w:t>
      </w:r>
      <w:r w:rsidR="00145338" w:rsidRPr="00E33E96">
        <w:rPr>
          <w:rFonts w:cs="Times New Roman"/>
        </w:rPr>
        <w:t xml:space="preserve"> procedura di affidamento</w:t>
      </w:r>
      <w:r w:rsidRPr="00E33E96">
        <w:rPr>
          <w:rFonts w:cs="Times New Roman"/>
        </w:rPr>
        <w:t xml:space="preserve"> e nel controllo dell'esecuzione del relativo contratto assegnato, sono consapevoli del presente Patto d'Integrità, il cui spirito condividono pienamente, nonché delle sanzioni previste a loro carico in caso di mancato rispetto di questo Patto.</w:t>
      </w:r>
    </w:p>
    <w:p w14:paraId="6AC55E63" w14:textId="3EE6ACAA" w:rsidR="00675781" w:rsidRPr="00E33E96" w:rsidRDefault="00675781" w:rsidP="00675781">
      <w:pPr>
        <w:shd w:val="clear" w:color="auto" w:fill="FFFFFF"/>
        <w:spacing w:before="284" w:line="252" w:lineRule="exact"/>
        <w:ind w:left="18" w:right="7"/>
        <w:jc w:val="both"/>
        <w:rPr>
          <w:rFonts w:cs="Times New Roman"/>
        </w:rPr>
      </w:pPr>
      <w:r w:rsidRPr="00E33E96">
        <w:rPr>
          <w:color w:val="000000"/>
        </w:rPr>
        <w:t xml:space="preserve">Il </w:t>
      </w:r>
      <w:r w:rsidRPr="00E33E96">
        <w:rPr>
          <w:rFonts w:cs="Times New Roman"/>
        </w:rPr>
        <w:t>Comune di STRAMBINO si impegna a rendere pubblici i dati più rilevanti riguardanti l’affidamento di cui al presente patto di integrità.</w:t>
      </w:r>
    </w:p>
    <w:p w14:paraId="45A3C36B" w14:textId="77777777" w:rsidR="00B00BC8" w:rsidRPr="00E33E96" w:rsidRDefault="00B00BC8" w:rsidP="00675781">
      <w:pPr>
        <w:pStyle w:val="Titolo1"/>
        <w:spacing w:line="287" w:lineRule="exact"/>
        <w:rPr>
          <w:rFonts w:cs="Times New Roman"/>
          <w:sz w:val="22"/>
          <w:szCs w:val="22"/>
        </w:rPr>
      </w:pPr>
    </w:p>
    <w:p w14:paraId="7FBC781E" w14:textId="34AC00B4" w:rsidR="00675781" w:rsidRPr="00E33E96" w:rsidRDefault="00675781" w:rsidP="00675781">
      <w:pPr>
        <w:pStyle w:val="Titolo1"/>
        <w:spacing w:line="287" w:lineRule="exact"/>
        <w:rPr>
          <w:rFonts w:cs="Times New Roman"/>
          <w:sz w:val="22"/>
          <w:szCs w:val="22"/>
        </w:rPr>
      </w:pPr>
      <w:r w:rsidRPr="00E33E96">
        <w:rPr>
          <w:rFonts w:cs="Times New Roman"/>
          <w:sz w:val="22"/>
          <w:szCs w:val="22"/>
        </w:rPr>
        <w:t>Articolo</w:t>
      </w:r>
      <w:r w:rsidRPr="00E33E96">
        <w:rPr>
          <w:rFonts w:cs="Times New Roman"/>
          <w:spacing w:val="-1"/>
          <w:sz w:val="22"/>
          <w:szCs w:val="22"/>
        </w:rPr>
        <w:t xml:space="preserve"> </w:t>
      </w:r>
      <w:r w:rsidRPr="00E33E96">
        <w:rPr>
          <w:rFonts w:cs="Times New Roman"/>
          <w:sz w:val="22"/>
          <w:szCs w:val="22"/>
        </w:rPr>
        <w:t>3</w:t>
      </w:r>
    </w:p>
    <w:p w14:paraId="0BE8A53E" w14:textId="77777777" w:rsidR="000D61FE" w:rsidRPr="00E33E96" w:rsidRDefault="000D61FE">
      <w:pPr>
        <w:pStyle w:val="Titolo1"/>
        <w:rPr>
          <w:rFonts w:cs="Times New Roman"/>
          <w:sz w:val="22"/>
          <w:szCs w:val="22"/>
        </w:rPr>
      </w:pPr>
    </w:p>
    <w:p w14:paraId="538C633C" w14:textId="77777777" w:rsidR="000032BA" w:rsidRPr="00E33E96" w:rsidRDefault="00715B53" w:rsidP="00145338">
      <w:pPr>
        <w:pStyle w:val="Paragrafoelenco"/>
        <w:tabs>
          <w:tab w:val="left" w:pos="858"/>
        </w:tabs>
        <w:spacing w:before="1"/>
        <w:ind w:left="0" w:right="110"/>
        <w:rPr>
          <w:rFonts w:cs="Times New Roman"/>
          <w:spacing w:val="-58"/>
        </w:rPr>
      </w:pPr>
      <w:r w:rsidRPr="00E33E96">
        <w:rPr>
          <w:rFonts w:cs="Times New Roman"/>
          <w:spacing w:val="-1"/>
        </w:rPr>
        <w:t>La</w:t>
      </w:r>
      <w:r w:rsidRPr="00E33E96">
        <w:rPr>
          <w:rFonts w:cs="Times New Roman"/>
          <w:spacing w:val="-15"/>
        </w:rPr>
        <w:t xml:space="preserve"> </w:t>
      </w:r>
      <w:r w:rsidR="005860FE" w:rsidRPr="00E33E96">
        <w:rPr>
          <w:rFonts w:cs="Times New Roman"/>
          <w:spacing w:val="-1"/>
        </w:rPr>
        <w:t>Ditta</w:t>
      </w:r>
      <w:r w:rsidRPr="00E33E96">
        <w:rPr>
          <w:rFonts w:cs="Times New Roman"/>
          <w:spacing w:val="-1"/>
        </w:rPr>
        <w:t>,</w:t>
      </w:r>
      <w:r w:rsidRPr="00E33E96">
        <w:rPr>
          <w:rFonts w:cs="Times New Roman"/>
          <w:spacing w:val="-15"/>
        </w:rPr>
        <w:t xml:space="preserve"> </w:t>
      </w:r>
      <w:r w:rsidRPr="00E33E96">
        <w:rPr>
          <w:rFonts w:cs="Times New Roman"/>
          <w:spacing w:val="-1"/>
        </w:rPr>
        <w:t>sin</w:t>
      </w:r>
      <w:r w:rsidRPr="00E33E96">
        <w:rPr>
          <w:rFonts w:cs="Times New Roman"/>
          <w:spacing w:val="-16"/>
        </w:rPr>
        <w:t xml:space="preserve"> </w:t>
      </w:r>
      <w:r w:rsidRPr="00E33E96">
        <w:rPr>
          <w:rFonts w:cs="Times New Roman"/>
          <w:spacing w:val="-1"/>
        </w:rPr>
        <w:t>d’ora,</w:t>
      </w:r>
      <w:r w:rsidRPr="00E33E96">
        <w:rPr>
          <w:rFonts w:cs="Times New Roman"/>
          <w:spacing w:val="-15"/>
        </w:rPr>
        <w:t xml:space="preserve"> </w:t>
      </w:r>
      <w:r w:rsidRPr="00E33E96">
        <w:rPr>
          <w:rFonts w:cs="Times New Roman"/>
          <w:spacing w:val="-1"/>
        </w:rPr>
        <w:t>accetta</w:t>
      </w:r>
      <w:r w:rsidRPr="00E33E96">
        <w:rPr>
          <w:rFonts w:cs="Times New Roman"/>
          <w:spacing w:val="-15"/>
        </w:rPr>
        <w:t xml:space="preserve"> </w:t>
      </w:r>
      <w:r w:rsidRPr="00E33E96">
        <w:rPr>
          <w:rFonts w:cs="Times New Roman"/>
        </w:rPr>
        <w:t>che</w:t>
      </w:r>
      <w:r w:rsidRPr="00E33E96">
        <w:rPr>
          <w:rFonts w:cs="Times New Roman"/>
          <w:spacing w:val="-15"/>
        </w:rPr>
        <w:t xml:space="preserve"> </w:t>
      </w:r>
      <w:r w:rsidRPr="00E33E96">
        <w:rPr>
          <w:rFonts w:cs="Times New Roman"/>
        </w:rPr>
        <w:t>nel</w:t>
      </w:r>
      <w:r w:rsidRPr="00E33E96">
        <w:rPr>
          <w:rFonts w:cs="Times New Roman"/>
          <w:spacing w:val="-14"/>
        </w:rPr>
        <w:t xml:space="preserve"> </w:t>
      </w:r>
      <w:r w:rsidRPr="00E33E96">
        <w:rPr>
          <w:rFonts w:cs="Times New Roman"/>
        </w:rPr>
        <w:t>caso</w:t>
      </w:r>
      <w:r w:rsidRPr="00E33E96">
        <w:rPr>
          <w:rFonts w:cs="Times New Roman"/>
          <w:spacing w:val="-14"/>
        </w:rPr>
        <w:t xml:space="preserve"> </w:t>
      </w:r>
      <w:r w:rsidRPr="00E33E96">
        <w:rPr>
          <w:rFonts w:cs="Times New Roman"/>
        </w:rPr>
        <w:t>di</w:t>
      </w:r>
      <w:r w:rsidRPr="00E33E96">
        <w:rPr>
          <w:rFonts w:cs="Times New Roman"/>
          <w:spacing w:val="-13"/>
        </w:rPr>
        <w:t xml:space="preserve"> </w:t>
      </w:r>
      <w:r w:rsidRPr="00E33E96">
        <w:rPr>
          <w:rFonts w:cs="Times New Roman"/>
        </w:rPr>
        <w:t>mancato</w:t>
      </w:r>
      <w:r w:rsidRPr="00E33E96">
        <w:rPr>
          <w:rFonts w:cs="Times New Roman"/>
          <w:spacing w:val="-14"/>
        </w:rPr>
        <w:t xml:space="preserve"> </w:t>
      </w:r>
      <w:r w:rsidRPr="00E33E96">
        <w:rPr>
          <w:rFonts w:cs="Times New Roman"/>
        </w:rPr>
        <w:t>rispetto,</w:t>
      </w:r>
      <w:r w:rsidRPr="00E33E96">
        <w:rPr>
          <w:rFonts w:cs="Times New Roman"/>
          <w:spacing w:val="-15"/>
        </w:rPr>
        <w:t xml:space="preserve"> </w:t>
      </w:r>
      <w:r w:rsidRPr="00E33E96">
        <w:rPr>
          <w:rFonts w:cs="Times New Roman"/>
        </w:rPr>
        <w:t>comunque</w:t>
      </w:r>
      <w:r w:rsidRPr="00E33E96">
        <w:rPr>
          <w:rFonts w:cs="Times New Roman"/>
          <w:spacing w:val="-15"/>
        </w:rPr>
        <w:t xml:space="preserve"> </w:t>
      </w:r>
      <w:r w:rsidRPr="00E33E96">
        <w:rPr>
          <w:rFonts w:cs="Times New Roman"/>
        </w:rPr>
        <w:t>accertato</w:t>
      </w:r>
      <w:r w:rsidRPr="00E33E96">
        <w:rPr>
          <w:rFonts w:cs="Times New Roman"/>
          <w:spacing w:val="-57"/>
        </w:rPr>
        <w:t xml:space="preserve"> </w:t>
      </w:r>
      <w:r w:rsidRPr="00E33E96">
        <w:rPr>
          <w:rFonts w:cs="Times New Roman"/>
        </w:rPr>
        <w:t>dall’Amministrazione,</w:t>
      </w:r>
      <w:r w:rsidRPr="00E33E96">
        <w:rPr>
          <w:rFonts w:cs="Times New Roman"/>
          <w:spacing w:val="57"/>
        </w:rPr>
        <w:t xml:space="preserve"> </w:t>
      </w:r>
      <w:r w:rsidRPr="00E33E96">
        <w:rPr>
          <w:rFonts w:cs="Times New Roman"/>
        </w:rPr>
        <w:t>degli</w:t>
      </w:r>
      <w:r w:rsidRPr="00E33E96">
        <w:rPr>
          <w:rFonts w:cs="Times New Roman"/>
          <w:spacing w:val="56"/>
        </w:rPr>
        <w:t xml:space="preserve"> </w:t>
      </w:r>
      <w:r w:rsidRPr="00E33E96">
        <w:rPr>
          <w:rFonts w:cs="Times New Roman"/>
        </w:rPr>
        <w:t>impegni</w:t>
      </w:r>
      <w:r w:rsidRPr="00E33E96">
        <w:rPr>
          <w:rFonts w:cs="Times New Roman"/>
          <w:spacing w:val="57"/>
        </w:rPr>
        <w:t xml:space="preserve"> </w:t>
      </w:r>
      <w:r w:rsidRPr="00E33E96">
        <w:rPr>
          <w:rFonts w:cs="Times New Roman"/>
        </w:rPr>
        <w:t>e</w:t>
      </w:r>
      <w:r w:rsidRPr="00E33E96">
        <w:rPr>
          <w:rFonts w:cs="Times New Roman"/>
          <w:spacing w:val="57"/>
        </w:rPr>
        <w:t xml:space="preserve"> </w:t>
      </w:r>
      <w:r w:rsidRPr="00E33E96">
        <w:rPr>
          <w:rFonts w:cs="Times New Roman"/>
        </w:rPr>
        <w:t>delle</w:t>
      </w:r>
      <w:r w:rsidRPr="00E33E96">
        <w:rPr>
          <w:rFonts w:cs="Times New Roman"/>
          <w:spacing w:val="58"/>
        </w:rPr>
        <w:t xml:space="preserve"> </w:t>
      </w:r>
      <w:r w:rsidRPr="00E33E96">
        <w:rPr>
          <w:rFonts w:cs="Times New Roman"/>
        </w:rPr>
        <w:t>dichiarazioni</w:t>
      </w:r>
      <w:r w:rsidRPr="00E33E96">
        <w:rPr>
          <w:rFonts w:cs="Times New Roman"/>
          <w:spacing w:val="56"/>
        </w:rPr>
        <w:t xml:space="preserve"> </w:t>
      </w:r>
      <w:r w:rsidRPr="00E33E96">
        <w:rPr>
          <w:rFonts w:cs="Times New Roman"/>
        </w:rPr>
        <w:t>previsti</w:t>
      </w:r>
      <w:r w:rsidRPr="00E33E96">
        <w:rPr>
          <w:rFonts w:cs="Times New Roman"/>
          <w:spacing w:val="57"/>
        </w:rPr>
        <w:t xml:space="preserve"> </w:t>
      </w:r>
      <w:r w:rsidRPr="00E33E96">
        <w:rPr>
          <w:rFonts w:cs="Times New Roman"/>
        </w:rPr>
        <w:t>dal</w:t>
      </w:r>
      <w:r w:rsidRPr="00E33E96">
        <w:rPr>
          <w:rFonts w:cs="Times New Roman"/>
          <w:spacing w:val="56"/>
        </w:rPr>
        <w:t xml:space="preserve"> </w:t>
      </w:r>
      <w:r w:rsidRPr="00E33E96">
        <w:rPr>
          <w:rFonts w:cs="Times New Roman"/>
        </w:rPr>
        <w:t>presente</w:t>
      </w:r>
      <w:r w:rsidRPr="00E33E96">
        <w:rPr>
          <w:rFonts w:cs="Times New Roman"/>
          <w:spacing w:val="-58"/>
        </w:rPr>
        <w:t xml:space="preserve"> </w:t>
      </w:r>
      <w:r w:rsidR="000032BA" w:rsidRPr="00E33E96">
        <w:rPr>
          <w:rFonts w:cs="Times New Roman"/>
          <w:spacing w:val="-58"/>
        </w:rPr>
        <w:t xml:space="preserve">  </w:t>
      </w:r>
    </w:p>
    <w:p w14:paraId="0597ABFB" w14:textId="4BC7E39E" w:rsidR="00431A13" w:rsidRPr="00E33E96" w:rsidRDefault="000032BA" w:rsidP="00145338">
      <w:pPr>
        <w:pStyle w:val="Paragrafoelenco"/>
        <w:tabs>
          <w:tab w:val="left" w:pos="858"/>
        </w:tabs>
        <w:spacing w:before="1"/>
        <w:ind w:left="0" w:right="110"/>
        <w:rPr>
          <w:rFonts w:cs="Times New Roman"/>
        </w:rPr>
      </w:pPr>
      <w:r w:rsidRPr="00E33E96">
        <w:rPr>
          <w:rFonts w:cs="Times New Roman"/>
          <w:spacing w:val="-58"/>
        </w:rPr>
        <w:lastRenderedPageBreak/>
        <w:t xml:space="preserve"> </w:t>
      </w:r>
      <w:r w:rsidR="00715B53" w:rsidRPr="00E33E96">
        <w:rPr>
          <w:rFonts w:cs="Times New Roman"/>
        </w:rPr>
        <w:t>Patto</w:t>
      </w:r>
      <w:r w:rsidR="00715B53" w:rsidRPr="00E33E96">
        <w:rPr>
          <w:rFonts w:cs="Times New Roman"/>
          <w:spacing w:val="-1"/>
        </w:rPr>
        <w:t xml:space="preserve"> </w:t>
      </w:r>
      <w:r w:rsidR="00715B53" w:rsidRPr="00E33E96">
        <w:rPr>
          <w:rFonts w:cs="Times New Roman"/>
        </w:rPr>
        <w:t>di integrità,</w:t>
      </w:r>
      <w:r w:rsidR="00715B53" w:rsidRPr="00E33E96">
        <w:rPr>
          <w:rFonts w:cs="Times New Roman"/>
          <w:spacing w:val="-1"/>
        </w:rPr>
        <w:t xml:space="preserve"> </w:t>
      </w:r>
      <w:r w:rsidR="00715B53" w:rsidRPr="00E33E96">
        <w:rPr>
          <w:rFonts w:cs="Times New Roman"/>
        </w:rPr>
        <w:t>potranno essere applicate</w:t>
      </w:r>
      <w:r w:rsidR="00715B53" w:rsidRPr="00E33E96">
        <w:rPr>
          <w:rFonts w:cs="Times New Roman"/>
          <w:spacing w:val="-1"/>
        </w:rPr>
        <w:t xml:space="preserve"> </w:t>
      </w:r>
      <w:r w:rsidR="00715B53" w:rsidRPr="00E33E96">
        <w:rPr>
          <w:rFonts w:cs="Times New Roman"/>
        </w:rPr>
        <w:t>le seguenti sanzioni:</w:t>
      </w:r>
    </w:p>
    <w:p w14:paraId="75601E40" w14:textId="77777777" w:rsidR="00C80141" w:rsidRPr="00E33E96" w:rsidRDefault="00C80141" w:rsidP="00145338">
      <w:pPr>
        <w:pStyle w:val="Paragrafoelenco"/>
        <w:tabs>
          <w:tab w:val="left" w:pos="858"/>
        </w:tabs>
        <w:spacing w:before="1"/>
        <w:ind w:left="0" w:right="110"/>
        <w:rPr>
          <w:rFonts w:cs="Times New Roman"/>
        </w:rPr>
      </w:pPr>
    </w:p>
    <w:p w14:paraId="36A87EC0" w14:textId="39A5D435" w:rsidR="000032BA" w:rsidRPr="00E33E96" w:rsidRDefault="000032BA" w:rsidP="000032BA">
      <w:pPr>
        <w:pStyle w:val="Paragrafoelenco"/>
        <w:numPr>
          <w:ilvl w:val="0"/>
          <w:numId w:val="2"/>
        </w:numPr>
        <w:tabs>
          <w:tab w:val="left" w:pos="858"/>
        </w:tabs>
        <w:spacing w:before="1"/>
        <w:ind w:right="110"/>
        <w:rPr>
          <w:rFonts w:cs="Times New Roman"/>
        </w:rPr>
      </w:pPr>
      <w:r w:rsidRPr="00E33E96">
        <w:rPr>
          <w:rFonts w:cs="Times New Roman"/>
        </w:rPr>
        <w:t>esclusione del concorrente dalla gara o revoca dell’aggiudicazione</w:t>
      </w:r>
      <w:r w:rsidRPr="00E33E96">
        <w:rPr>
          <w:rFonts w:eastAsiaTheme="minorHAnsi" w:cs="Times New Roman"/>
        </w:rPr>
        <w:t xml:space="preserve"> in applicazione, ove ne ricorrano i presupposti, degli agli artt. 94-95-96-97-98 del </w:t>
      </w:r>
      <w:proofErr w:type="spellStart"/>
      <w:r w:rsidRPr="00E33E96">
        <w:rPr>
          <w:rFonts w:eastAsiaTheme="minorHAnsi" w:cs="Times New Roman"/>
        </w:rPr>
        <w:t>D.Lgs.</w:t>
      </w:r>
      <w:proofErr w:type="spellEnd"/>
      <w:r w:rsidRPr="00E33E96">
        <w:rPr>
          <w:rFonts w:eastAsiaTheme="minorHAnsi" w:cs="Times New Roman"/>
        </w:rPr>
        <w:t xml:space="preserve"> 36/2023 "Codice degli appalti”;</w:t>
      </w:r>
    </w:p>
    <w:p w14:paraId="79136151" w14:textId="77777777" w:rsidR="000032BA" w:rsidRPr="00E33E96" w:rsidRDefault="000032BA" w:rsidP="000032BA">
      <w:pPr>
        <w:pStyle w:val="Paragrafoelenco"/>
        <w:numPr>
          <w:ilvl w:val="0"/>
          <w:numId w:val="2"/>
        </w:numPr>
        <w:tabs>
          <w:tab w:val="left" w:pos="858"/>
        </w:tabs>
        <w:spacing w:before="1"/>
        <w:ind w:right="110"/>
        <w:rPr>
          <w:rFonts w:cs="Times New Roman"/>
        </w:rPr>
      </w:pPr>
      <w:r w:rsidRPr="00E33E96">
        <w:rPr>
          <w:rFonts w:cs="Times New Roman"/>
        </w:rPr>
        <w:t xml:space="preserve">escussione della cauzione provvisoria; </w:t>
      </w:r>
    </w:p>
    <w:p w14:paraId="77894AE5" w14:textId="77777777" w:rsidR="000032BA" w:rsidRPr="00E33E96" w:rsidRDefault="000032BA" w:rsidP="000032BA">
      <w:pPr>
        <w:pStyle w:val="Paragrafoelenco"/>
        <w:numPr>
          <w:ilvl w:val="0"/>
          <w:numId w:val="2"/>
        </w:numPr>
        <w:tabs>
          <w:tab w:val="left" w:pos="858"/>
        </w:tabs>
        <w:spacing w:before="1"/>
        <w:ind w:right="110"/>
        <w:rPr>
          <w:rFonts w:cs="Times New Roman"/>
        </w:rPr>
      </w:pPr>
      <w:r w:rsidRPr="00E33E96">
        <w:rPr>
          <w:rFonts w:cs="Times New Roman"/>
        </w:rPr>
        <w:t xml:space="preserve">risoluzione del contratto; </w:t>
      </w:r>
    </w:p>
    <w:p w14:paraId="690B37BD" w14:textId="77777777" w:rsidR="000032BA" w:rsidRPr="00E33E96" w:rsidRDefault="000032BA" w:rsidP="000032BA">
      <w:pPr>
        <w:pStyle w:val="Paragrafoelenco"/>
        <w:numPr>
          <w:ilvl w:val="0"/>
          <w:numId w:val="2"/>
        </w:numPr>
        <w:tabs>
          <w:tab w:val="left" w:pos="858"/>
        </w:tabs>
        <w:spacing w:before="1"/>
        <w:ind w:right="110"/>
        <w:rPr>
          <w:rFonts w:cs="Times New Roman"/>
        </w:rPr>
      </w:pPr>
      <w:r w:rsidRPr="00E33E96">
        <w:rPr>
          <w:rFonts w:cs="Times New Roman"/>
        </w:rPr>
        <w:t xml:space="preserve">escussione della cauzione definitiva; </w:t>
      </w:r>
    </w:p>
    <w:p w14:paraId="6E6633EF" w14:textId="77777777" w:rsidR="000032BA" w:rsidRPr="00E33E96" w:rsidRDefault="000032BA" w:rsidP="000032BA">
      <w:pPr>
        <w:pStyle w:val="Paragrafoelenco"/>
        <w:numPr>
          <w:ilvl w:val="0"/>
          <w:numId w:val="2"/>
        </w:numPr>
        <w:tabs>
          <w:tab w:val="left" w:pos="858"/>
        </w:tabs>
        <w:spacing w:before="1"/>
        <w:ind w:right="110"/>
        <w:rPr>
          <w:rFonts w:cs="Times New Roman"/>
        </w:rPr>
      </w:pPr>
      <w:r w:rsidRPr="00E33E96">
        <w:rPr>
          <w:rFonts w:cs="Times New Roman"/>
        </w:rPr>
        <w:t>esclusione del concorrente dalle gare indette dalla stazione appaltante per 5 anni.</w:t>
      </w:r>
    </w:p>
    <w:p w14:paraId="1373F37E" w14:textId="77777777" w:rsidR="000032BA" w:rsidRPr="00E33E96" w:rsidRDefault="000032BA" w:rsidP="000032BA">
      <w:pPr>
        <w:pStyle w:val="Paragrafoelenco"/>
        <w:tabs>
          <w:tab w:val="left" w:pos="858"/>
        </w:tabs>
        <w:spacing w:before="1"/>
        <w:ind w:left="794" w:right="110"/>
        <w:rPr>
          <w:rFonts w:cs="Times New Roman"/>
        </w:rPr>
      </w:pPr>
    </w:p>
    <w:p w14:paraId="796AA9F9" w14:textId="7DA45D7E" w:rsidR="00C80141" w:rsidRPr="00E33E96" w:rsidRDefault="000032BA" w:rsidP="00E402DD">
      <w:pPr>
        <w:pStyle w:val="Titolo1"/>
        <w:spacing w:line="287" w:lineRule="exact"/>
        <w:ind w:left="0"/>
        <w:rPr>
          <w:rFonts w:cs="Times New Roman"/>
          <w:sz w:val="22"/>
          <w:szCs w:val="22"/>
        </w:rPr>
      </w:pPr>
      <w:r w:rsidRPr="00E33E96">
        <w:rPr>
          <w:rFonts w:cs="Times New Roman"/>
          <w:b w:val="0"/>
          <w:bCs w:val="0"/>
          <w:sz w:val="22"/>
          <w:szCs w:val="22"/>
        </w:rPr>
        <w:t>Sono fatti salvi, in ogni caso, l’eventuale diritto al risarcimento del danno e l’applicazione di eventuali penali.</w:t>
      </w:r>
    </w:p>
    <w:p w14:paraId="7FA0F6D0" w14:textId="0D5E93F0" w:rsidR="00751C38" w:rsidRPr="00E33E96" w:rsidRDefault="00675781">
      <w:pPr>
        <w:pStyle w:val="Titolo1"/>
        <w:spacing w:line="287" w:lineRule="exact"/>
        <w:rPr>
          <w:rFonts w:cs="Times New Roman"/>
          <w:sz w:val="22"/>
          <w:szCs w:val="22"/>
        </w:rPr>
      </w:pPr>
      <w:r w:rsidRPr="00E33E96">
        <w:rPr>
          <w:rFonts w:cs="Times New Roman"/>
          <w:sz w:val="22"/>
          <w:szCs w:val="22"/>
        </w:rPr>
        <w:t xml:space="preserve">Articolo 4 </w:t>
      </w:r>
    </w:p>
    <w:p w14:paraId="005E0694" w14:textId="77777777" w:rsidR="00675781" w:rsidRPr="00E33E96" w:rsidRDefault="00675781">
      <w:pPr>
        <w:pStyle w:val="Titolo1"/>
        <w:spacing w:line="287" w:lineRule="exact"/>
        <w:rPr>
          <w:rFonts w:cs="Times New Roman"/>
          <w:sz w:val="22"/>
          <w:szCs w:val="22"/>
        </w:rPr>
      </w:pPr>
    </w:p>
    <w:p w14:paraId="3F49D32B" w14:textId="7A75A628" w:rsidR="00751C38" w:rsidRPr="00E33E96" w:rsidRDefault="000032BA" w:rsidP="00145338">
      <w:pPr>
        <w:pStyle w:val="Titolo1"/>
        <w:ind w:left="0"/>
        <w:rPr>
          <w:rFonts w:cs="Times New Roman"/>
          <w:sz w:val="22"/>
          <w:szCs w:val="22"/>
        </w:rPr>
      </w:pPr>
      <w:r w:rsidRPr="00E33E96">
        <w:rPr>
          <w:rFonts w:cs="Times New Roman"/>
          <w:b w:val="0"/>
          <w:bCs w:val="0"/>
          <w:sz w:val="22"/>
          <w:szCs w:val="22"/>
        </w:rPr>
        <w:t>Il presente Patto di Integrità deve essere obbligatoriamente sottoscritto in calce ed in ogni sua pagina, o firmato digitalmente, dal legale rappresentante dell’impresa ovvero, in caso di consorzi o raggruppamenti temporanei di imprese, dal rappresentante degli stessi e deve essere presentato unitamente all'offerta. La mancata consegna di tale Patto debitamente sottoscritto comporterà l'esclusione dalla gara.</w:t>
      </w:r>
    </w:p>
    <w:p w14:paraId="02203404" w14:textId="57047484" w:rsidR="00431A13" w:rsidRPr="00E33E96" w:rsidRDefault="003F0505" w:rsidP="00B00BC8">
      <w:pPr>
        <w:pStyle w:val="Titolo1"/>
        <w:ind w:left="0"/>
        <w:jc w:val="center"/>
        <w:rPr>
          <w:rFonts w:cs="Times New Roman"/>
          <w:sz w:val="22"/>
          <w:szCs w:val="22"/>
        </w:rPr>
      </w:pPr>
      <w:r w:rsidRPr="00E33E96">
        <w:rPr>
          <w:rFonts w:cs="Times New Roman"/>
          <w:sz w:val="22"/>
          <w:szCs w:val="22"/>
        </w:rPr>
        <w:t xml:space="preserve">   </w:t>
      </w:r>
      <w:r w:rsidR="00715B53" w:rsidRPr="00E33E96">
        <w:rPr>
          <w:rFonts w:cs="Times New Roman"/>
          <w:sz w:val="22"/>
          <w:szCs w:val="22"/>
        </w:rPr>
        <w:t>Articolo</w:t>
      </w:r>
      <w:r w:rsidR="00715B53" w:rsidRPr="00E33E96">
        <w:rPr>
          <w:rFonts w:cs="Times New Roman"/>
          <w:spacing w:val="-1"/>
          <w:sz w:val="22"/>
          <w:szCs w:val="22"/>
        </w:rPr>
        <w:t xml:space="preserve"> </w:t>
      </w:r>
      <w:r w:rsidR="00675781" w:rsidRPr="00E33E96">
        <w:rPr>
          <w:rFonts w:cs="Times New Roman"/>
          <w:sz w:val="22"/>
          <w:szCs w:val="22"/>
        </w:rPr>
        <w:t>5</w:t>
      </w:r>
    </w:p>
    <w:p w14:paraId="0DBA803F" w14:textId="77777777" w:rsidR="00751C38" w:rsidRPr="00E33E96" w:rsidRDefault="00751C38" w:rsidP="00145338">
      <w:pPr>
        <w:pStyle w:val="Titolo1"/>
        <w:ind w:left="0"/>
        <w:rPr>
          <w:rFonts w:cs="Times New Roman"/>
          <w:sz w:val="22"/>
          <w:szCs w:val="22"/>
        </w:rPr>
      </w:pPr>
    </w:p>
    <w:p w14:paraId="2878271D" w14:textId="77777777" w:rsidR="00431A13" w:rsidRPr="00E33E96" w:rsidRDefault="00715B53" w:rsidP="00145338">
      <w:pPr>
        <w:pStyle w:val="Corpotesto"/>
        <w:spacing w:before="1"/>
        <w:ind w:left="0" w:right="104"/>
        <w:rPr>
          <w:rFonts w:cs="Times New Roman"/>
          <w:sz w:val="22"/>
          <w:szCs w:val="22"/>
        </w:rPr>
      </w:pPr>
      <w:r w:rsidRPr="00E33E96">
        <w:rPr>
          <w:rFonts w:cs="Times New Roman"/>
          <w:sz w:val="22"/>
          <w:szCs w:val="22"/>
        </w:rPr>
        <w:t>Il contenuto del Patto di Integrità e le relative sanzioni applicabili resteranno in</w:t>
      </w:r>
      <w:r w:rsidRPr="00E33E96">
        <w:rPr>
          <w:rFonts w:cs="Times New Roman"/>
          <w:spacing w:val="1"/>
          <w:sz w:val="22"/>
          <w:szCs w:val="22"/>
        </w:rPr>
        <w:t xml:space="preserve"> </w:t>
      </w:r>
      <w:r w:rsidRPr="00E33E96">
        <w:rPr>
          <w:rFonts w:cs="Times New Roman"/>
          <w:sz w:val="22"/>
          <w:szCs w:val="22"/>
        </w:rPr>
        <w:t>vigore sino alla completa esecuzione del contratto. Il presente Patto dovrà essere</w:t>
      </w:r>
      <w:r w:rsidRPr="00E33E96">
        <w:rPr>
          <w:rFonts w:cs="Times New Roman"/>
          <w:spacing w:val="1"/>
          <w:sz w:val="22"/>
          <w:szCs w:val="22"/>
        </w:rPr>
        <w:t xml:space="preserve"> </w:t>
      </w:r>
      <w:r w:rsidRPr="00E33E96">
        <w:rPr>
          <w:rFonts w:cs="Times New Roman"/>
          <w:sz w:val="22"/>
          <w:szCs w:val="22"/>
        </w:rPr>
        <w:t>richiamato</w:t>
      </w:r>
      <w:r w:rsidRPr="00E33E96">
        <w:rPr>
          <w:rFonts w:cs="Times New Roman"/>
          <w:spacing w:val="1"/>
          <w:sz w:val="22"/>
          <w:szCs w:val="22"/>
        </w:rPr>
        <w:t xml:space="preserve"> </w:t>
      </w:r>
      <w:r w:rsidRPr="00E33E96">
        <w:rPr>
          <w:rFonts w:cs="Times New Roman"/>
          <w:sz w:val="22"/>
          <w:szCs w:val="22"/>
        </w:rPr>
        <w:t>nel</w:t>
      </w:r>
      <w:r w:rsidRPr="00E33E96">
        <w:rPr>
          <w:rFonts w:cs="Times New Roman"/>
          <w:spacing w:val="1"/>
          <w:sz w:val="22"/>
          <w:szCs w:val="22"/>
        </w:rPr>
        <w:t xml:space="preserve"> </w:t>
      </w:r>
      <w:r w:rsidRPr="00E33E96">
        <w:rPr>
          <w:rFonts w:cs="Times New Roman"/>
          <w:sz w:val="22"/>
          <w:szCs w:val="22"/>
        </w:rPr>
        <w:t>contratto</w:t>
      </w:r>
      <w:r w:rsidRPr="00E33E96">
        <w:rPr>
          <w:rFonts w:cs="Times New Roman"/>
          <w:spacing w:val="1"/>
          <w:sz w:val="22"/>
          <w:szCs w:val="22"/>
        </w:rPr>
        <w:t xml:space="preserve"> </w:t>
      </w:r>
      <w:r w:rsidRPr="00E33E96">
        <w:rPr>
          <w:rFonts w:cs="Times New Roman"/>
          <w:sz w:val="22"/>
          <w:szCs w:val="22"/>
        </w:rPr>
        <w:t>quale</w:t>
      </w:r>
      <w:r w:rsidRPr="00E33E96">
        <w:rPr>
          <w:rFonts w:cs="Times New Roman"/>
          <w:spacing w:val="1"/>
          <w:sz w:val="22"/>
          <w:szCs w:val="22"/>
        </w:rPr>
        <w:t xml:space="preserve"> </w:t>
      </w:r>
      <w:r w:rsidRPr="00E33E96">
        <w:rPr>
          <w:rFonts w:cs="Times New Roman"/>
          <w:sz w:val="22"/>
          <w:szCs w:val="22"/>
        </w:rPr>
        <w:t>allegato</w:t>
      </w:r>
      <w:r w:rsidRPr="00E33E96">
        <w:rPr>
          <w:rFonts w:cs="Times New Roman"/>
          <w:spacing w:val="1"/>
          <w:sz w:val="22"/>
          <w:szCs w:val="22"/>
        </w:rPr>
        <w:t xml:space="preserve"> </w:t>
      </w:r>
      <w:r w:rsidRPr="00E33E96">
        <w:rPr>
          <w:rFonts w:cs="Times New Roman"/>
          <w:sz w:val="22"/>
          <w:szCs w:val="22"/>
        </w:rPr>
        <w:t>che</w:t>
      </w:r>
      <w:r w:rsidRPr="00E33E96">
        <w:rPr>
          <w:rFonts w:cs="Times New Roman"/>
          <w:spacing w:val="1"/>
          <w:sz w:val="22"/>
          <w:szCs w:val="22"/>
        </w:rPr>
        <w:t xml:space="preserve"> </w:t>
      </w:r>
      <w:r w:rsidRPr="00E33E96">
        <w:rPr>
          <w:rFonts w:cs="Times New Roman"/>
          <w:sz w:val="22"/>
          <w:szCs w:val="22"/>
        </w:rPr>
        <w:t>ne</w:t>
      </w:r>
      <w:r w:rsidRPr="00E33E96">
        <w:rPr>
          <w:rFonts w:cs="Times New Roman"/>
          <w:spacing w:val="1"/>
          <w:sz w:val="22"/>
          <w:szCs w:val="22"/>
        </w:rPr>
        <w:t xml:space="preserve"> </w:t>
      </w:r>
      <w:r w:rsidRPr="00E33E96">
        <w:rPr>
          <w:rFonts w:cs="Times New Roman"/>
          <w:sz w:val="22"/>
          <w:szCs w:val="22"/>
        </w:rPr>
        <w:t>costituisce</w:t>
      </w:r>
      <w:r w:rsidRPr="00E33E96">
        <w:rPr>
          <w:rFonts w:cs="Times New Roman"/>
          <w:spacing w:val="1"/>
          <w:sz w:val="22"/>
          <w:szCs w:val="22"/>
        </w:rPr>
        <w:t xml:space="preserve"> </w:t>
      </w:r>
      <w:r w:rsidRPr="00E33E96">
        <w:rPr>
          <w:rFonts w:cs="Times New Roman"/>
          <w:sz w:val="22"/>
          <w:szCs w:val="22"/>
        </w:rPr>
        <w:t>parte</w:t>
      </w:r>
      <w:r w:rsidRPr="00E33E96">
        <w:rPr>
          <w:rFonts w:cs="Times New Roman"/>
          <w:spacing w:val="1"/>
          <w:sz w:val="22"/>
          <w:szCs w:val="22"/>
        </w:rPr>
        <w:t xml:space="preserve"> </w:t>
      </w:r>
      <w:r w:rsidRPr="00E33E96">
        <w:rPr>
          <w:rFonts w:cs="Times New Roman"/>
          <w:sz w:val="22"/>
          <w:szCs w:val="22"/>
        </w:rPr>
        <w:t>integrante,</w:t>
      </w:r>
      <w:r w:rsidRPr="00E33E96">
        <w:rPr>
          <w:rFonts w:cs="Times New Roman"/>
          <w:spacing w:val="1"/>
          <w:sz w:val="22"/>
          <w:szCs w:val="22"/>
        </w:rPr>
        <w:t xml:space="preserve"> </w:t>
      </w:r>
      <w:r w:rsidRPr="00E33E96">
        <w:rPr>
          <w:rFonts w:cs="Times New Roman"/>
          <w:sz w:val="22"/>
          <w:szCs w:val="22"/>
        </w:rPr>
        <w:t>sostanziale</w:t>
      </w:r>
      <w:r w:rsidRPr="00E33E96">
        <w:rPr>
          <w:rFonts w:cs="Times New Roman"/>
          <w:spacing w:val="-1"/>
          <w:sz w:val="22"/>
          <w:szCs w:val="22"/>
        </w:rPr>
        <w:t xml:space="preserve"> </w:t>
      </w:r>
      <w:r w:rsidRPr="00E33E96">
        <w:rPr>
          <w:rFonts w:cs="Times New Roman"/>
          <w:sz w:val="22"/>
          <w:szCs w:val="22"/>
        </w:rPr>
        <w:t>e pattizia.</w:t>
      </w:r>
    </w:p>
    <w:p w14:paraId="6C5F71C7" w14:textId="77777777" w:rsidR="00751C38" w:rsidRPr="00E33E96" w:rsidRDefault="00751C38" w:rsidP="00145338">
      <w:pPr>
        <w:pStyle w:val="Titolo1"/>
        <w:spacing w:line="240" w:lineRule="auto"/>
        <w:ind w:left="0"/>
        <w:rPr>
          <w:rFonts w:cs="Times New Roman"/>
          <w:sz w:val="22"/>
          <w:szCs w:val="22"/>
        </w:rPr>
      </w:pPr>
    </w:p>
    <w:p w14:paraId="24815D14" w14:textId="42836655" w:rsidR="00431A13" w:rsidRPr="00E33E96" w:rsidRDefault="003F0505" w:rsidP="00B00BC8">
      <w:pPr>
        <w:pStyle w:val="Titolo1"/>
        <w:spacing w:line="240" w:lineRule="auto"/>
        <w:ind w:left="0"/>
        <w:jc w:val="center"/>
        <w:rPr>
          <w:rFonts w:cs="Times New Roman"/>
          <w:sz w:val="22"/>
          <w:szCs w:val="22"/>
        </w:rPr>
      </w:pPr>
      <w:r w:rsidRPr="00E33E96">
        <w:rPr>
          <w:rFonts w:cs="Times New Roman"/>
          <w:sz w:val="22"/>
          <w:szCs w:val="22"/>
        </w:rPr>
        <w:t xml:space="preserve">   </w:t>
      </w:r>
      <w:r w:rsidR="00715B53" w:rsidRPr="00E33E96">
        <w:rPr>
          <w:rFonts w:cs="Times New Roman"/>
          <w:sz w:val="22"/>
          <w:szCs w:val="22"/>
        </w:rPr>
        <w:t>Articolo</w:t>
      </w:r>
      <w:r w:rsidR="00715B53" w:rsidRPr="00E33E96">
        <w:rPr>
          <w:rFonts w:cs="Times New Roman"/>
          <w:spacing w:val="-1"/>
          <w:sz w:val="22"/>
          <w:szCs w:val="22"/>
        </w:rPr>
        <w:t xml:space="preserve"> </w:t>
      </w:r>
      <w:r w:rsidR="00910CED" w:rsidRPr="00E33E96">
        <w:rPr>
          <w:rFonts w:cs="Times New Roman"/>
          <w:sz w:val="22"/>
          <w:szCs w:val="22"/>
        </w:rPr>
        <w:t>6</w:t>
      </w:r>
    </w:p>
    <w:p w14:paraId="35AE1B77" w14:textId="77777777" w:rsidR="00751C38" w:rsidRPr="00E33E96" w:rsidRDefault="00751C38" w:rsidP="00145338">
      <w:pPr>
        <w:pStyle w:val="Titolo1"/>
        <w:spacing w:line="240" w:lineRule="auto"/>
        <w:ind w:left="0"/>
        <w:rPr>
          <w:rFonts w:cs="Times New Roman"/>
          <w:sz w:val="22"/>
          <w:szCs w:val="22"/>
        </w:rPr>
      </w:pPr>
    </w:p>
    <w:p w14:paraId="796C4427" w14:textId="6058F20A" w:rsidR="000D61FE" w:rsidRPr="00E33E96" w:rsidRDefault="000D61FE" w:rsidP="00145338">
      <w:pPr>
        <w:pStyle w:val="Corpotesto"/>
        <w:ind w:left="0" w:right="110"/>
        <w:rPr>
          <w:rFonts w:cs="Times New Roman"/>
          <w:sz w:val="22"/>
          <w:szCs w:val="22"/>
        </w:rPr>
      </w:pPr>
      <w:r w:rsidRPr="00E33E96">
        <w:rPr>
          <w:rFonts w:cs="Times New Roman"/>
          <w:sz w:val="22"/>
          <w:szCs w:val="22"/>
        </w:rPr>
        <w:t xml:space="preserve">Ogni controversia relativa all'interpretazione ed esecuzione del presente Patto d'Integrità fra Comune di STRAMBINO e </w:t>
      </w:r>
      <w:r w:rsidR="000032BA" w:rsidRPr="00E33E96">
        <w:rPr>
          <w:rFonts w:cs="Times New Roman"/>
          <w:sz w:val="22"/>
          <w:szCs w:val="22"/>
        </w:rPr>
        <w:t xml:space="preserve">l’operatore economico </w:t>
      </w:r>
      <w:r w:rsidRPr="00E33E96">
        <w:rPr>
          <w:rFonts w:cs="Times New Roman"/>
          <w:sz w:val="22"/>
          <w:szCs w:val="22"/>
        </w:rPr>
        <w:t>sarà risolta dall'Autorità Giudiziaria competente.</w:t>
      </w:r>
    </w:p>
    <w:p w14:paraId="34AD9E97" w14:textId="77777777" w:rsidR="000D61FE" w:rsidRPr="00E33E96" w:rsidRDefault="000D61FE" w:rsidP="00145338">
      <w:pPr>
        <w:pStyle w:val="Corpotesto"/>
        <w:ind w:left="0" w:right="110"/>
        <w:rPr>
          <w:rFonts w:cs="Times New Roman"/>
          <w:sz w:val="22"/>
          <w:szCs w:val="22"/>
        </w:rPr>
      </w:pPr>
    </w:p>
    <w:p w14:paraId="564F8DFB" w14:textId="50321A2A" w:rsidR="00431A13" w:rsidRPr="00E33E96" w:rsidRDefault="000D61FE" w:rsidP="00145338">
      <w:pPr>
        <w:pStyle w:val="Corpotesto"/>
        <w:ind w:left="0" w:right="110"/>
        <w:rPr>
          <w:rFonts w:cs="Times New Roman"/>
          <w:sz w:val="22"/>
          <w:szCs w:val="22"/>
        </w:rPr>
      </w:pPr>
      <w:r w:rsidRPr="00E33E96">
        <w:rPr>
          <w:rFonts w:cs="Times New Roman"/>
          <w:sz w:val="22"/>
          <w:szCs w:val="22"/>
        </w:rPr>
        <w:t>Strambino</w:t>
      </w:r>
      <w:r w:rsidR="00715B53" w:rsidRPr="00E33E96">
        <w:rPr>
          <w:rFonts w:cs="Times New Roman"/>
          <w:sz w:val="22"/>
          <w:szCs w:val="22"/>
        </w:rPr>
        <w:t>,</w:t>
      </w:r>
      <w:r w:rsidR="00145338" w:rsidRPr="00E33E96">
        <w:rPr>
          <w:rFonts w:cs="Times New Roman"/>
          <w:sz w:val="22"/>
          <w:szCs w:val="22"/>
        </w:rPr>
        <w:t xml:space="preserve"> </w:t>
      </w:r>
    </w:p>
    <w:p w14:paraId="4506CA19" w14:textId="77777777" w:rsidR="00431A13" w:rsidRPr="00E33E96" w:rsidRDefault="00431A13" w:rsidP="00145338">
      <w:pPr>
        <w:pStyle w:val="Corpotesto"/>
        <w:ind w:left="0" w:right="110"/>
        <w:rPr>
          <w:rFonts w:cs="Times New Roman"/>
          <w:sz w:val="22"/>
          <w:szCs w:val="22"/>
        </w:rPr>
      </w:pPr>
    </w:p>
    <w:p w14:paraId="2FBC0D29" w14:textId="77777777" w:rsidR="00C60899" w:rsidRPr="00E33E96" w:rsidRDefault="00C60899" w:rsidP="00145338">
      <w:pPr>
        <w:pStyle w:val="Corpotesto"/>
        <w:ind w:left="0" w:right="110"/>
        <w:rPr>
          <w:rFonts w:cs="Times New Roman"/>
          <w:sz w:val="22"/>
          <w:szCs w:val="22"/>
        </w:rPr>
      </w:pPr>
    </w:p>
    <w:p w14:paraId="3083FAD9" w14:textId="352DFFF1" w:rsidR="00431A13" w:rsidRPr="00E33E96" w:rsidRDefault="00145338" w:rsidP="00145338">
      <w:pPr>
        <w:pStyle w:val="Corpotesto"/>
        <w:ind w:left="0" w:right="110"/>
        <w:rPr>
          <w:rFonts w:cs="Times New Roman"/>
          <w:sz w:val="22"/>
          <w:szCs w:val="22"/>
        </w:rPr>
      </w:pPr>
      <w:r w:rsidRPr="00E33E96">
        <w:rPr>
          <w:rFonts w:cs="Times New Roman"/>
          <w:sz w:val="22"/>
          <w:szCs w:val="22"/>
        </w:rPr>
        <w:t xml:space="preserve">   </w:t>
      </w:r>
      <w:r w:rsidR="001C2E37" w:rsidRPr="00E33E96">
        <w:rPr>
          <w:rFonts w:cs="Times New Roman"/>
          <w:sz w:val="22"/>
          <w:szCs w:val="22"/>
        </w:rPr>
        <w:t xml:space="preserve"> </w:t>
      </w:r>
      <w:r w:rsidR="00AF2E9E" w:rsidRPr="00E33E96">
        <w:rPr>
          <w:rFonts w:cs="Times New Roman"/>
          <w:sz w:val="22"/>
          <w:szCs w:val="22"/>
        </w:rPr>
        <w:t xml:space="preserve">  </w:t>
      </w:r>
      <w:r w:rsidR="001C2E37" w:rsidRPr="00E33E96">
        <w:rPr>
          <w:rFonts w:cs="Times New Roman"/>
          <w:sz w:val="22"/>
          <w:szCs w:val="22"/>
        </w:rPr>
        <w:t xml:space="preserve">  </w:t>
      </w:r>
      <w:r w:rsidR="000032BA" w:rsidRPr="00E33E96">
        <w:rPr>
          <w:rFonts w:cs="Times New Roman"/>
          <w:sz w:val="22"/>
          <w:szCs w:val="22"/>
        </w:rPr>
        <w:t xml:space="preserve">      </w:t>
      </w:r>
      <w:r w:rsidR="001C2E37" w:rsidRPr="00E33E96">
        <w:rPr>
          <w:rFonts w:cs="Times New Roman"/>
          <w:sz w:val="22"/>
          <w:szCs w:val="22"/>
        </w:rPr>
        <w:t xml:space="preserve"> </w:t>
      </w:r>
      <w:r w:rsidRPr="00E33E96">
        <w:rPr>
          <w:rFonts w:cs="Times New Roman"/>
          <w:sz w:val="22"/>
          <w:szCs w:val="22"/>
        </w:rPr>
        <w:t xml:space="preserve"> </w:t>
      </w:r>
      <w:r w:rsidR="00715B53" w:rsidRPr="00E33E96">
        <w:rPr>
          <w:rFonts w:cs="Times New Roman"/>
          <w:sz w:val="22"/>
          <w:szCs w:val="22"/>
        </w:rPr>
        <w:t xml:space="preserve">Per il </w:t>
      </w:r>
      <w:r w:rsidR="005860FE" w:rsidRPr="00E33E96">
        <w:rPr>
          <w:rFonts w:cs="Times New Roman"/>
          <w:sz w:val="22"/>
          <w:szCs w:val="22"/>
        </w:rPr>
        <w:t>Comune di Strambino</w:t>
      </w:r>
      <w:r w:rsidR="000D61FE" w:rsidRPr="00E33E96">
        <w:rPr>
          <w:rFonts w:cs="Times New Roman"/>
          <w:sz w:val="22"/>
          <w:szCs w:val="22"/>
        </w:rPr>
        <w:t xml:space="preserve">                                                     </w:t>
      </w:r>
      <w:r w:rsidRPr="00E33E96">
        <w:rPr>
          <w:rFonts w:cs="Times New Roman"/>
          <w:sz w:val="22"/>
          <w:szCs w:val="22"/>
        </w:rPr>
        <w:t xml:space="preserve">  </w:t>
      </w:r>
      <w:r w:rsidR="00715B53" w:rsidRPr="00E33E96">
        <w:rPr>
          <w:rFonts w:cs="Times New Roman"/>
          <w:sz w:val="22"/>
          <w:szCs w:val="22"/>
        </w:rPr>
        <w:t xml:space="preserve">Per la </w:t>
      </w:r>
      <w:r w:rsidR="000032BA" w:rsidRPr="00E33E96">
        <w:rPr>
          <w:rFonts w:cs="Times New Roman"/>
          <w:sz w:val="22"/>
          <w:szCs w:val="22"/>
        </w:rPr>
        <w:t>l’Operatore economico</w:t>
      </w:r>
    </w:p>
    <w:p w14:paraId="523B2189" w14:textId="4B2A1C0E" w:rsidR="00431A13" w:rsidRPr="00E33E96" w:rsidRDefault="00145338" w:rsidP="00145338">
      <w:pPr>
        <w:tabs>
          <w:tab w:val="left" w:pos="6884"/>
        </w:tabs>
        <w:spacing w:line="288" w:lineRule="exact"/>
        <w:ind w:firstLine="141"/>
        <w:rPr>
          <w:rFonts w:cs="Times New Roman"/>
          <w:i/>
        </w:rPr>
      </w:pPr>
      <w:r w:rsidRPr="00E33E96">
        <w:rPr>
          <w:rFonts w:cs="Times New Roman"/>
          <w:i/>
        </w:rPr>
        <w:t xml:space="preserve"> </w:t>
      </w:r>
      <w:r w:rsidR="00715B53" w:rsidRPr="00E33E96">
        <w:rPr>
          <w:rFonts w:cs="Times New Roman"/>
          <w:i/>
        </w:rPr>
        <w:t>Il</w:t>
      </w:r>
      <w:r w:rsidR="00715B53" w:rsidRPr="00E33E96">
        <w:rPr>
          <w:rFonts w:cs="Times New Roman"/>
          <w:i/>
          <w:spacing w:val="-1"/>
        </w:rPr>
        <w:t xml:space="preserve"> </w:t>
      </w:r>
      <w:r w:rsidR="00715B53" w:rsidRPr="00E33E96">
        <w:rPr>
          <w:rFonts w:cs="Times New Roman"/>
          <w:i/>
        </w:rPr>
        <w:t>Responsabile del Servizio</w:t>
      </w:r>
      <w:r w:rsidR="001C2E37" w:rsidRPr="00E33E96">
        <w:rPr>
          <w:rFonts w:cs="Times New Roman"/>
          <w:i/>
        </w:rPr>
        <w:t xml:space="preserve"> Amministrativo</w:t>
      </w:r>
      <w:r w:rsidR="00715B53" w:rsidRPr="00E33E96">
        <w:rPr>
          <w:rFonts w:cs="Times New Roman"/>
          <w:i/>
        </w:rPr>
        <w:tab/>
      </w:r>
      <w:r w:rsidR="000D61FE" w:rsidRPr="00E33E96">
        <w:rPr>
          <w:rFonts w:cs="Times New Roman"/>
          <w:i/>
        </w:rPr>
        <w:t>Il</w:t>
      </w:r>
      <w:r w:rsidR="00715B53" w:rsidRPr="00E33E96">
        <w:rPr>
          <w:rFonts w:cs="Times New Roman"/>
          <w:i/>
          <w:spacing w:val="-2"/>
        </w:rPr>
        <w:t xml:space="preserve"> </w:t>
      </w:r>
      <w:r w:rsidR="001C2E37" w:rsidRPr="00E33E96">
        <w:rPr>
          <w:rFonts w:cs="Times New Roman"/>
          <w:i/>
        </w:rPr>
        <w:t>Legale</w:t>
      </w:r>
      <w:r w:rsidR="001C2E37" w:rsidRPr="00E33E96">
        <w:rPr>
          <w:rFonts w:cs="Times New Roman"/>
          <w:i/>
          <w:spacing w:val="-3"/>
        </w:rPr>
        <w:t xml:space="preserve"> </w:t>
      </w:r>
      <w:r w:rsidR="001C2E37" w:rsidRPr="00E33E96">
        <w:rPr>
          <w:rFonts w:cs="Times New Roman"/>
          <w:i/>
        </w:rPr>
        <w:t>Rappresentante</w:t>
      </w:r>
    </w:p>
    <w:p w14:paraId="42013202" w14:textId="5A24D378" w:rsidR="00431A13" w:rsidRPr="00E33E96" w:rsidRDefault="001C2E37" w:rsidP="00145338">
      <w:pPr>
        <w:pStyle w:val="Corpotesto"/>
        <w:spacing w:before="6"/>
        <w:ind w:left="0"/>
        <w:jc w:val="left"/>
        <w:rPr>
          <w:rFonts w:cs="Times New Roman"/>
          <w:i/>
          <w:sz w:val="22"/>
          <w:szCs w:val="22"/>
        </w:rPr>
      </w:pPr>
      <w:r w:rsidRPr="00E33E96">
        <w:rPr>
          <w:rFonts w:cs="Times New Roman"/>
          <w:i/>
          <w:sz w:val="22"/>
          <w:szCs w:val="22"/>
        </w:rPr>
        <w:t xml:space="preserve">    </w:t>
      </w:r>
      <w:r w:rsidR="00145338" w:rsidRPr="00E33E96">
        <w:rPr>
          <w:rFonts w:cs="Times New Roman"/>
          <w:i/>
          <w:sz w:val="22"/>
          <w:szCs w:val="22"/>
        </w:rPr>
        <w:t xml:space="preserve">   </w:t>
      </w:r>
      <w:r w:rsidR="000032BA" w:rsidRPr="00E33E96">
        <w:rPr>
          <w:rFonts w:cs="Times New Roman"/>
          <w:i/>
          <w:sz w:val="22"/>
          <w:szCs w:val="22"/>
        </w:rPr>
        <w:t xml:space="preserve"> </w:t>
      </w:r>
      <w:r w:rsidR="00145338" w:rsidRPr="00E33E96">
        <w:rPr>
          <w:rFonts w:cs="Times New Roman"/>
          <w:i/>
          <w:sz w:val="22"/>
          <w:szCs w:val="22"/>
        </w:rPr>
        <w:tab/>
      </w:r>
      <w:r w:rsidR="00690C8F" w:rsidRPr="00E33E96">
        <w:rPr>
          <w:rFonts w:cs="Times New Roman"/>
          <w:i/>
          <w:sz w:val="22"/>
          <w:szCs w:val="22"/>
        </w:rPr>
        <w:t xml:space="preserve"> </w:t>
      </w:r>
      <w:r w:rsidR="00690C8F" w:rsidRPr="00E33E96">
        <w:rPr>
          <w:rFonts w:cs="Times New Roman"/>
          <w:i/>
          <w:sz w:val="22"/>
          <w:szCs w:val="22"/>
        </w:rPr>
        <w:tab/>
      </w:r>
      <w:r w:rsidR="00690C8F" w:rsidRPr="00E33E96">
        <w:rPr>
          <w:rFonts w:cs="Times New Roman"/>
          <w:i/>
          <w:sz w:val="22"/>
          <w:szCs w:val="22"/>
        </w:rPr>
        <w:tab/>
      </w:r>
      <w:r w:rsidR="00690C8F" w:rsidRPr="00E33E96">
        <w:rPr>
          <w:rFonts w:cs="Times New Roman"/>
          <w:i/>
          <w:sz w:val="22"/>
          <w:szCs w:val="22"/>
        </w:rPr>
        <w:tab/>
      </w:r>
      <w:r w:rsidR="00690C8F" w:rsidRPr="00E33E96">
        <w:rPr>
          <w:rFonts w:cs="Times New Roman"/>
          <w:i/>
          <w:sz w:val="22"/>
          <w:szCs w:val="22"/>
        </w:rPr>
        <w:tab/>
      </w:r>
    </w:p>
    <w:sectPr w:rsidR="00431A13" w:rsidRPr="00E33E96" w:rsidSect="00145338">
      <w:headerReference w:type="default" r:id="rId7"/>
      <w:pgSz w:w="11910" w:h="16840"/>
      <w:pgMar w:top="900" w:right="1278" w:bottom="1740" w:left="1020" w:header="0" w:footer="15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5F372" w14:textId="77777777" w:rsidR="00C62130" w:rsidRDefault="00715B53">
      <w:r>
        <w:separator/>
      </w:r>
    </w:p>
  </w:endnote>
  <w:endnote w:type="continuationSeparator" w:id="0">
    <w:p w14:paraId="2719D0FB" w14:textId="77777777" w:rsidR="00C62130" w:rsidRDefault="0071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FE0A1" w14:textId="77777777" w:rsidR="00C62130" w:rsidRDefault="00715B53">
      <w:r>
        <w:separator/>
      </w:r>
    </w:p>
  </w:footnote>
  <w:footnote w:type="continuationSeparator" w:id="0">
    <w:p w14:paraId="2C5E3620" w14:textId="77777777" w:rsidR="00C62130" w:rsidRDefault="00715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6937" w14:textId="77777777" w:rsidR="000032BA" w:rsidRPr="000032BA" w:rsidRDefault="000032BA" w:rsidP="000032BA">
    <w:pPr>
      <w:ind w:left="3578"/>
      <w:rPr>
        <w:rFonts w:ascii="Times New Roman" w:hAnsi="Times New Roman" w:cs="Times New Roman"/>
        <w:sz w:val="24"/>
        <w:szCs w:val="24"/>
      </w:rPr>
    </w:pPr>
  </w:p>
  <w:p w14:paraId="71452D02" w14:textId="77777777" w:rsidR="000032BA" w:rsidRPr="000032BA" w:rsidRDefault="000032BA" w:rsidP="000032BA">
    <w:pPr>
      <w:widowControl/>
      <w:autoSpaceDE/>
      <w:autoSpaceDN/>
      <w:jc w:val="center"/>
      <w:rPr>
        <w:rFonts w:ascii="Times New Roman" w:eastAsia="Times New Roman" w:hAnsi="Times New Roman" w:cs="Times New Roman"/>
        <w:sz w:val="24"/>
        <w:szCs w:val="20"/>
        <w:lang w:eastAsia="it-IT"/>
      </w:rPr>
    </w:pPr>
    <w:r w:rsidRPr="000032BA">
      <w:rPr>
        <w:rFonts w:ascii="Times New Roman" w:eastAsia="Times New Roman" w:hAnsi="Times New Roman" w:cs="Times New Roman"/>
        <w:noProof/>
        <w:sz w:val="32"/>
        <w:szCs w:val="20"/>
        <w:lang w:eastAsia="it-IT"/>
      </w:rPr>
      <mc:AlternateContent>
        <mc:Choice Requires="wps">
          <w:drawing>
            <wp:anchor distT="0" distB="0" distL="114300" distR="114300" simplePos="0" relativeHeight="251659264" behindDoc="0" locked="0" layoutInCell="1" allowOverlap="1" wp14:anchorId="653E40C9" wp14:editId="20485B54">
              <wp:simplePos x="0" y="0"/>
              <wp:positionH relativeFrom="column">
                <wp:posOffset>699135</wp:posOffset>
              </wp:positionH>
              <wp:positionV relativeFrom="paragraph">
                <wp:posOffset>-93345</wp:posOffset>
              </wp:positionV>
              <wp:extent cx="706120" cy="753110"/>
              <wp:effectExtent l="13335" t="11430" r="13970" b="6985"/>
              <wp:wrapNone/>
              <wp:docPr id="2052446382" name="Casella di testo 2052446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753110"/>
                      </a:xfrm>
                      <a:prstGeom prst="rect">
                        <a:avLst/>
                      </a:prstGeom>
                      <a:solidFill>
                        <a:srgbClr val="FFFFFF"/>
                      </a:solidFill>
                      <a:ln w="9525">
                        <a:solidFill>
                          <a:srgbClr val="FFFFFF"/>
                        </a:solidFill>
                        <a:miter lim="800000"/>
                        <a:headEnd/>
                        <a:tailEnd/>
                      </a:ln>
                    </wps:spPr>
                    <wps:txbx>
                      <w:txbxContent>
                        <w:p w14:paraId="1897AC25" w14:textId="77777777" w:rsidR="000032BA" w:rsidRDefault="000032BA" w:rsidP="000032BA">
                          <w:r>
                            <w:rPr>
                              <w:noProof/>
                              <w:sz w:val="20"/>
                            </w:rPr>
                            <w:drawing>
                              <wp:inline distT="0" distB="0" distL="0" distR="0" wp14:anchorId="44CE6742" wp14:editId="3D5C17A8">
                                <wp:extent cx="504825" cy="647700"/>
                                <wp:effectExtent l="0" t="0" r="9525" b="0"/>
                                <wp:docPr id="324157612" name="Immagine 32415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3E40C9" id="_x0000_t202" coordsize="21600,21600" o:spt="202" path="m,l,21600r21600,l21600,xe">
              <v:stroke joinstyle="miter"/>
              <v:path gradientshapeok="t" o:connecttype="rect"/>
            </v:shapetype>
            <v:shape id="Casella di testo 2052446382" o:spid="_x0000_s1026" type="#_x0000_t202" style="position:absolute;left:0;text-align:left;margin-left:55.05pt;margin-top:-7.35pt;width:55.6pt;height:59.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" strokecolor="white">
              <v:textbox style="mso-fit-shape-to-text:t">
                <w:txbxContent>
                  <w:p w14:paraId="1897AC25" w14:textId="77777777" w:rsidR="000032BA" w:rsidRDefault="000032BA" w:rsidP="000032BA">
                    <w:r>
                      <w:rPr>
                        <w:noProof/>
                        <w:sz w:val="20"/>
                      </w:rPr>
                      <w:drawing>
                        <wp:inline distT="0" distB="0" distL="0" distR="0" wp14:anchorId="44CE6742" wp14:editId="3D5C17A8">
                          <wp:extent cx="504825" cy="647700"/>
                          <wp:effectExtent l="0" t="0" r="9525" b="0"/>
                          <wp:docPr id="324157612" name="Immagine 32415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p>
                </w:txbxContent>
              </v:textbox>
            </v:shape>
          </w:pict>
        </mc:Fallback>
      </mc:AlternateContent>
    </w:r>
    <w:r w:rsidRPr="000032BA">
      <w:rPr>
        <w:rFonts w:ascii="Times New Roman" w:eastAsia="Times New Roman" w:hAnsi="Times New Roman" w:cs="Times New Roman"/>
        <w:b/>
        <w:bCs/>
        <w:iCs/>
        <w:sz w:val="24"/>
        <w:szCs w:val="20"/>
        <w:lang w:eastAsia="it-IT"/>
      </w:rPr>
      <w:t>Città Metropolitana di Torino</w:t>
    </w:r>
  </w:p>
  <w:p w14:paraId="05DC9141" w14:textId="77777777" w:rsidR="000032BA" w:rsidRPr="000032BA" w:rsidRDefault="000032BA" w:rsidP="000032BA">
    <w:pPr>
      <w:widowControl/>
      <w:autoSpaceDE/>
      <w:autoSpaceDN/>
      <w:jc w:val="center"/>
      <w:rPr>
        <w:rFonts w:ascii="Times New Roman" w:eastAsia="Times New Roman" w:hAnsi="Times New Roman" w:cs="Times New Roman"/>
        <w:b/>
        <w:iCs/>
        <w:sz w:val="40"/>
        <w:szCs w:val="40"/>
        <w:lang w:eastAsia="it-IT"/>
      </w:rPr>
    </w:pPr>
    <w:r w:rsidRPr="000032BA">
      <w:rPr>
        <w:rFonts w:ascii="Times New Roman" w:eastAsia="Times New Roman" w:hAnsi="Times New Roman" w:cs="Times New Roman"/>
        <w:b/>
        <w:iCs/>
        <w:sz w:val="40"/>
        <w:szCs w:val="40"/>
        <w:lang w:eastAsia="it-IT"/>
      </w:rPr>
      <w:t>COMUNE DI STRAMBINO</w:t>
    </w:r>
  </w:p>
  <w:p w14:paraId="79BD10E6" w14:textId="77777777" w:rsidR="000032BA" w:rsidRPr="000032BA" w:rsidRDefault="000032BA" w:rsidP="000032BA">
    <w:pPr>
      <w:keepNext/>
      <w:keepLines/>
      <w:spacing w:before="40"/>
      <w:ind w:left="2160" w:firstLine="720"/>
      <w:outlineLvl w:val="2"/>
      <w:rPr>
        <w:rFonts w:ascii="Times New Roman" w:eastAsiaTheme="majorEastAsia" w:hAnsi="Times New Roman" w:cstheme="majorBidi"/>
        <w:color w:val="243F60" w:themeColor="accent1" w:themeShade="7F"/>
        <w:sz w:val="24"/>
        <w:szCs w:val="16"/>
      </w:rPr>
    </w:pPr>
    <w:r w:rsidRPr="000032BA">
      <w:rPr>
        <w:rFonts w:ascii="Times New Roman" w:eastAsiaTheme="majorEastAsia" w:hAnsi="Times New Roman" w:cstheme="majorBidi"/>
        <w:sz w:val="24"/>
        <w:szCs w:val="16"/>
      </w:rPr>
      <w:t>C.F. 84002930018 – P.IVA 02636840015</w:t>
    </w:r>
  </w:p>
  <w:p w14:paraId="0A10F26D" w14:textId="77777777" w:rsidR="000032BA" w:rsidRDefault="000032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C70B2"/>
    <w:multiLevelType w:val="hybridMultilevel"/>
    <w:tmpl w:val="760285C4"/>
    <w:lvl w:ilvl="0" w:tplc="22AC69B0">
      <w:numFmt w:val="bullet"/>
      <w:lvlText w:val="-"/>
      <w:lvlJc w:val="left"/>
      <w:pPr>
        <w:ind w:left="511" w:hanging="274"/>
      </w:pPr>
      <w:rPr>
        <w:rFonts w:ascii="Book Antiqua" w:eastAsia="Book Antiqua" w:hAnsi="Book Antiqua" w:cs="Book Antiqua" w:hint="default"/>
        <w:w w:val="100"/>
        <w:sz w:val="24"/>
        <w:szCs w:val="24"/>
        <w:lang w:val="it-IT" w:eastAsia="en-US" w:bidi="ar-SA"/>
      </w:rPr>
    </w:lvl>
    <w:lvl w:ilvl="1" w:tplc="E4A2E04C">
      <w:numFmt w:val="bullet"/>
      <w:lvlText w:val="•"/>
      <w:lvlJc w:val="left"/>
      <w:pPr>
        <w:ind w:left="1414" w:hanging="274"/>
      </w:pPr>
      <w:rPr>
        <w:rFonts w:hint="default"/>
        <w:lang w:val="it-IT" w:eastAsia="en-US" w:bidi="ar-SA"/>
      </w:rPr>
    </w:lvl>
    <w:lvl w:ilvl="2" w:tplc="4B580242">
      <w:numFmt w:val="bullet"/>
      <w:lvlText w:val="•"/>
      <w:lvlJc w:val="left"/>
      <w:pPr>
        <w:ind w:left="2309" w:hanging="274"/>
      </w:pPr>
      <w:rPr>
        <w:rFonts w:hint="default"/>
        <w:lang w:val="it-IT" w:eastAsia="en-US" w:bidi="ar-SA"/>
      </w:rPr>
    </w:lvl>
    <w:lvl w:ilvl="3" w:tplc="DB1C8004">
      <w:numFmt w:val="bullet"/>
      <w:lvlText w:val="•"/>
      <w:lvlJc w:val="left"/>
      <w:pPr>
        <w:ind w:left="3203" w:hanging="274"/>
      </w:pPr>
      <w:rPr>
        <w:rFonts w:hint="default"/>
        <w:lang w:val="it-IT" w:eastAsia="en-US" w:bidi="ar-SA"/>
      </w:rPr>
    </w:lvl>
    <w:lvl w:ilvl="4" w:tplc="8A50A124">
      <w:numFmt w:val="bullet"/>
      <w:lvlText w:val="•"/>
      <w:lvlJc w:val="left"/>
      <w:pPr>
        <w:ind w:left="4098" w:hanging="274"/>
      </w:pPr>
      <w:rPr>
        <w:rFonts w:hint="default"/>
        <w:lang w:val="it-IT" w:eastAsia="en-US" w:bidi="ar-SA"/>
      </w:rPr>
    </w:lvl>
    <w:lvl w:ilvl="5" w:tplc="4D564AEE">
      <w:numFmt w:val="bullet"/>
      <w:lvlText w:val="•"/>
      <w:lvlJc w:val="left"/>
      <w:pPr>
        <w:ind w:left="4993" w:hanging="274"/>
      </w:pPr>
      <w:rPr>
        <w:rFonts w:hint="default"/>
        <w:lang w:val="it-IT" w:eastAsia="en-US" w:bidi="ar-SA"/>
      </w:rPr>
    </w:lvl>
    <w:lvl w:ilvl="6" w:tplc="E29AF47E">
      <w:numFmt w:val="bullet"/>
      <w:lvlText w:val="•"/>
      <w:lvlJc w:val="left"/>
      <w:pPr>
        <w:ind w:left="5887" w:hanging="274"/>
      </w:pPr>
      <w:rPr>
        <w:rFonts w:hint="default"/>
        <w:lang w:val="it-IT" w:eastAsia="en-US" w:bidi="ar-SA"/>
      </w:rPr>
    </w:lvl>
    <w:lvl w:ilvl="7" w:tplc="334A2A44">
      <w:numFmt w:val="bullet"/>
      <w:lvlText w:val="•"/>
      <w:lvlJc w:val="left"/>
      <w:pPr>
        <w:ind w:left="6782" w:hanging="274"/>
      </w:pPr>
      <w:rPr>
        <w:rFonts w:hint="default"/>
        <w:lang w:val="it-IT" w:eastAsia="en-US" w:bidi="ar-SA"/>
      </w:rPr>
    </w:lvl>
    <w:lvl w:ilvl="8" w:tplc="E8C21946">
      <w:numFmt w:val="bullet"/>
      <w:lvlText w:val="•"/>
      <w:lvlJc w:val="left"/>
      <w:pPr>
        <w:ind w:left="7677" w:hanging="274"/>
      </w:pPr>
      <w:rPr>
        <w:rFonts w:hint="default"/>
        <w:lang w:val="it-IT" w:eastAsia="en-US" w:bidi="ar-SA"/>
      </w:rPr>
    </w:lvl>
  </w:abstractNum>
  <w:abstractNum w:abstractNumId="1" w15:restartNumberingAfterBreak="0">
    <w:nsid w:val="138A3D60"/>
    <w:multiLevelType w:val="multilevel"/>
    <w:tmpl w:val="82C8B464"/>
    <w:lvl w:ilvl="0">
      <w:start w:val="1"/>
      <w:numFmt w:val="decimal"/>
      <w:lvlText w:val="%1"/>
      <w:lvlJc w:val="left"/>
      <w:pPr>
        <w:ind w:left="1219" w:hanging="708"/>
      </w:pPr>
      <w:rPr>
        <w:rFonts w:hint="default"/>
        <w:lang w:val="it-IT" w:eastAsia="en-US" w:bidi="ar-SA"/>
      </w:rPr>
    </w:lvl>
    <w:lvl w:ilvl="1">
      <w:start w:val="1"/>
      <w:numFmt w:val="decimal"/>
      <w:lvlText w:val="%1.%2"/>
      <w:lvlJc w:val="left"/>
      <w:pPr>
        <w:ind w:left="1219" w:hanging="708"/>
      </w:pPr>
      <w:rPr>
        <w:rFonts w:ascii="Book Antiqua" w:eastAsia="Book Antiqua" w:hAnsi="Book Antiqua" w:cs="Book Antiqua" w:hint="default"/>
        <w:w w:val="100"/>
        <w:sz w:val="24"/>
        <w:szCs w:val="24"/>
        <w:lang w:val="it-IT" w:eastAsia="en-US" w:bidi="ar-SA"/>
      </w:rPr>
    </w:lvl>
    <w:lvl w:ilvl="2">
      <w:numFmt w:val="bullet"/>
      <w:lvlText w:val="•"/>
      <w:lvlJc w:val="left"/>
      <w:pPr>
        <w:ind w:left="2869" w:hanging="708"/>
      </w:pPr>
      <w:rPr>
        <w:rFonts w:hint="default"/>
        <w:lang w:val="it-IT" w:eastAsia="en-US" w:bidi="ar-SA"/>
      </w:rPr>
    </w:lvl>
    <w:lvl w:ilvl="3">
      <w:numFmt w:val="bullet"/>
      <w:lvlText w:val="•"/>
      <w:lvlJc w:val="left"/>
      <w:pPr>
        <w:ind w:left="3693" w:hanging="708"/>
      </w:pPr>
      <w:rPr>
        <w:rFonts w:hint="default"/>
        <w:lang w:val="it-IT" w:eastAsia="en-US" w:bidi="ar-SA"/>
      </w:rPr>
    </w:lvl>
    <w:lvl w:ilvl="4">
      <w:numFmt w:val="bullet"/>
      <w:lvlText w:val="•"/>
      <w:lvlJc w:val="left"/>
      <w:pPr>
        <w:ind w:left="4518" w:hanging="708"/>
      </w:pPr>
      <w:rPr>
        <w:rFonts w:hint="default"/>
        <w:lang w:val="it-IT" w:eastAsia="en-US" w:bidi="ar-SA"/>
      </w:rPr>
    </w:lvl>
    <w:lvl w:ilvl="5">
      <w:numFmt w:val="bullet"/>
      <w:lvlText w:val="•"/>
      <w:lvlJc w:val="left"/>
      <w:pPr>
        <w:ind w:left="5343" w:hanging="708"/>
      </w:pPr>
      <w:rPr>
        <w:rFonts w:hint="default"/>
        <w:lang w:val="it-IT" w:eastAsia="en-US" w:bidi="ar-SA"/>
      </w:rPr>
    </w:lvl>
    <w:lvl w:ilvl="6">
      <w:numFmt w:val="bullet"/>
      <w:lvlText w:val="•"/>
      <w:lvlJc w:val="left"/>
      <w:pPr>
        <w:ind w:left="6167" w:hanging="708"/>
      </w:pPr>
      <w:rPr>
        <w:rFonts w:hint="default"/>
        <w:lang w:val="it-IT" w:eastAsia="en-US" w:bidi="ar-SA"/>
      </w:rPr>
    </w:lvl>
    <w:lvl w:ilvl="7">
      <w:numFmt w:val="bullet"/>
      <w:lvlText w:val="•"/>
      <w:lvlJc w:val="left"/>
      <w:pPr>
        <w:ind w:left="6992" w:hanging="708"/>
      </w:pPr>
      <w:rPr>
        <w:rFonts w:hint="default"/>
        <w:lang w:val="it-IT" w:eastAsia="en-US" w:bidi="ar-SA"/>
      </w:rPr>
    </w:lvl>
    <w:lvl w:ilvl="8">
      <w:numFmt w:val="bullet"/>
      <w:lvlText w:val="•"/>
      <w:lvlJc w:val="left"/>
      <w:pPr>
        <w:ind w:left="7817" w:hanging="708"/>
      </w:pPr>
      <w:rPr>
        <w:rFonts w:hint="default"/>
        <w:lang w:val="it-IT" w:eastAsia="en-US" w:bidi="ar-SA"/>
      </w:rPr>
    </w:lvl>
  </w:abstractNum>
  <w:abstractNum w:abstractNumId="2" w15:restartNumberingAfterBreak="0">
    <w:nsid w:val="15D3730D"/>
    <w:multiLevelType w:val="hybridMultilevel"/>
    <w:tmpl w:val="2676F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F967DB"/>
    <w:multiLevelType w:val="hybridMultilevel"/>
    <w:tmpl w:val="808AC7E0"/>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FD2678"/>
    <w:multiLevelType w:val="hybridMultilevel"/>
    <w:tmpl w:val="8AC07FCC"/>
    <w:lvl w:ilvl="0" w:tplc="178A91EA">
      <w:numFmt w:val="bullet"/>
      <w:lvlText w:val="-"/>
      <w:lvlJc w:val="left"/>
      <w:pPr>
        <w:ind w:left="360" w:hanging="360"/>
      </w:pPr>
      <w:rPr>
        <w:rFonts w:ascii="Calibri" w:eastAsia="Calibri" w:hAnsi="Calibri" w:cs="Calibri" w:hint="default"/>
        <w:w w:val="100"/>
        <w:sz w:val="24"/>
        <w:szCs w:val="24"/>
        <w:lang w:val="it-IT"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FDE6716"/>
    <w:multiLevelType w:val="hybridMultilevel"/>
    <w:tmpl w:val="FB6C2010"/>
    <w:lvl w:ilvl="0" w:tplc="89A606C2">
      <w:start w:val="1"/>
      <w:numFmt w:val="bullet"/>
      <w:lvlText w:val="-"/>
      <w:lvlJc w:val="left"/>
      <w:pPr>
        <w:ind w:left="720" w:hanging="360"/>
      </w:pPr>
      <w:rPr>
        <w:rFonts w:ascii="Calibri" w:eastAsiaTheme="minorHAns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F27DD0"/>
    <w:multiLevelType w:val="hybridMultilevel"/>
    <w:tmpl w:val="DB1A1F88"/>
    <w:lvl w:ilvl="0" w:tplc="178A91EA">
      <w:numFmt w:val="bullet"/>
      <w:lvlText w:val="-"/>
      <w:lvlJc w:val="left"/>
      <w:pPr>
        <w:ind w:left="284" w:hanging="284"/>
      </w:pPr>
      <w:rPr>
        <w:rFonts w:ascii="Calibri" w:eastAsia="Calibri" w:hAnsi="Calibri" w:cs="Calibri" w:hint="default"/>
        <w:w w:val="100"/>
        <w:sz w:val="24"/>
        <w:szCs w:val="24"/>
        <w:lang w:val="it-IT" w:eastAsia="en-US" w:bidi="ar-SA"/>
      </w:rPr>
    </w:lvl>
    <w:lvl w:ilvl="1" w:tplc="04100003" w:tentative="1">
      <w:start w:val="1"/>
      <w:numFmt w:val="bullet"/>
      <w:lvlText w:val="o"/>
      <w:lvlJc w:val="left"/>
      <w:pPr>
        <w:ind w:left="930" w:hanging="360"/>
      </w:pPr>
      <w:rPr>
        <w:rFonts w:ascii="Courier New" w:hAnsi="Courier New" w:cs="Courier New" w:hint="default"/>
      </w:rPr>
    </w:lvl>
    <w:lvl w:ilvl="2" w:tplc="04100005" w:tentative="1">
      <w:start w:val="1"/>
      <w:numFmt w:val="bullet"/>
      <w:lvlText w:val=""/>
      <w:lvlJc w:val="left"/>
      <w:pPr>
        <w:ind w:left="1650" w:hanging="360"/>
      </w:pPr>
      <w:rPr>
        <w:rFonts w:ascii="Wingdings" w:hAnsi="Wingdings" w:hint="default"/>
      </w:rPr>
    </w:lvl>
    <w:lvl w:ilvl="3" w:tplc="04100001" w:tentative="1">
      <w:start w:val="1"/>
      <w:numFmt w:val="bullet"/>
      <w:lvlText w:val=""/>
      <w:lvlJc w:val="left"/>
      <w:pPr>
        <w:ind w:left="2370" w:hanging="360"/>
      </w:pPr>
      <w:rPr>
        <w:rFonts w:ascii="Symbol" w:hAnsi="Symbol" w:hint="default"/>
      </w:rPr>
    </w:lvl>
    <w:lvl w:ilvl="4" w:tplc="04100003" w:tentative="1">
      <w:start w:val="1"/>
      <w:numFmt w:val="bullet"/>
      <w:lvlText w:val="o"/>
      <w:lvlJc w:val="left"/>
      <w:pPr>
        <w:ind w:left="3090" w:hanging="360"/>
      </w:pPr>
      <w:rPr>
        <w:rFonts w:ascii="Courier New" w:hAnsi="Courier New" w:cs="Courier New" w:hint="default"/>
      </w:rPr>
    </w:lvl>
    <w:lvl w:ilvl="5" w:tplc="04100005" w:tentative="1">
      <w:start w:val="1"/>
      <w:numFmt w:val="bullet"/>
      <w:lvlText w:val=""/>
      <w:lvlJc w:val="left"/>
      <w:pPr>
        <w:ind w:left="3810" w:hanging="360"/>
      </w:pPr>
      <w:rPr>
        <w:rFonts w:ascii="Wingdings" w:hAnsi="Wingdings" w:hint="default"/>
      </w:rPr>
    </w:lvl>
    <w:lvl w:ilvl="6" w:tplc="04100001" w:tentative="1">
      <w:start w:val="1"/>
      <w:numFmt w:val="bullet"/>
      <w:lvlText w:val=""/>
      <w:lvlJc w:val="left"/>
      <w:pPr>
        <w:ind w:left="4530" w:hanging="360"/>
      </w:pPr>
      <w:rPr>
        <w:rFonts w:ascii="Symbol" w:hAnsi="Symbol" w:hint="default"/>
      </w:rPr>
    </w:lvl>
    <w:lvl w:ilvl="7" w:tplc="04100003" w:tentative="1">
      <w:start w:val="1"/>
      <w:numFmt w:val="bullet"/>
      <w:lvlText w:val="o"/>
      <w:lvlJc w:val="left"/>
      <w:pPr>
        <w:ind w:left="5250" w:hanging="360"/>
      </w:pPr>
      <w:rPr>
        <w:rFonts w:ascii="Courier New" w:hAnsi="Courier New" w:cs="Courier New" w:hint="default"/>
      </w:rPr>
    </w:lvl>
    <w:lvl w:ilvl="8" w:tplc="04100005" w:tentative="1">
      <w:start w:val="1"/>
      <w:numFmt w:val="bullet"/>
      <w:lvlText w:val=""/>
      <w:lvlJc w:val="left"/>
      <w:pPr>
        <w:ind w:left="5970" w:hanging="360"/>
      </w:pPr>
      <w:rPr>
        <w:rFonts w:ascii="Wingdings" w:hAnsi="Wingdings" w:hint="default"/>
      </w:rPr>
    </w:lvl>
  </w:abstractNum>
  <w:abstractNum w:abstractNumId="7" w15:restartNumberingAfterBreak="0">
    <w:nsid w:val="589E6EA4"/>
    <w:multiLevelType w:val="hybridMultilevel"/>
    <w:tmpl w:val="0944EE00"/>
    <w:lvl w:ilvl="0" w:tplc="178A91EA">
      <w:numFmt w:val="bullet"/>
      <w:lvlText w:val="-"/>
      <w:lvlJc w:val="left"/>
      <w:pPr>
        <w:ind w:left="284" w:hanging="284"/>
      </w:pPr>
      <w:rPr>
        <w:rFonts w:ascii="Calibri" w:eastAsia="Calibri" w:hAnsi="Calibri" w:cs="Calibri" w:hint="default"/>
        <w:w w:val="100"/>
        <w:sz w:val="24"/>
        <w:szCs w:val="24"/>
        <w:lang w:val="it-IT" w:eastAsia="en-US" w:bidi="ar-SA"/>
      </w:rPr>
    </w:lvl>
    <w:lvl w:ilvl="1" w:tplc="04100003" w:tentative="1">
      <w:start w:val="1"/>
      <w:numFmt w:val="bullet"/>
      <w:lvlText w:val="o"/>
      <w:lvlJc w:val="left"/>
      <w:pPr>
        <w:ind w:left="930" w:hanging="360"/>
      </w:pPr>
      <w:rPr>
        <w:rFonts w:ascii="Courier New" w:hAnsi="Courier New" w:cs="Courier New" w:hint="default"/>
      </w:rPr>
    </w:lvl>
    <w:lvl w:ilvl="2" w:tplc="04100005" w:tentative="1">
      <w:start w:val="1"/>
      <w:numFmt w:val="bullet"/>
      <w:lvlText w:val=""/>
      <w:lvlJc w:val="left"/>
      <w:pPr>
        <w:ind w:left="1650" w:hanging="360"/>
      </w:pPr>
      <w:rPr>
        <w:rFonts w:ascii="Wingdings" w:hAnsi="Wingdings" w:hint="default"/>
      </w:rPr>
    </w:lvl>
    <w:lvl w:ilvl="3" w:tplc="04100001" w:tentative="1">
      <w:start w:val="1"/>
      <w:numFmt w:val="bullet"/>
      <w:lvlText w:val=""/>
      <w:lvlJc w:val="left"/>
      <w:pPr>
        <w:ind w:left="2370" w:hanging="360"/>
      </w:pPr>
      <w:rPr>
        <w:rFonts w:ascii="Symbol" w:hAnsi="Symbol" w:hint="default"/>
      </w:rPr>
    </w:lvl>
    <w:lvl w:ilvl="4" w:tplc="04100003" w:tentative="1">
      <w:start w:val="1"/>
      <w:numFmt w:val="bullet"/>
      <w:lvlText w:val="o"/>
      <w:lvlJc w:val="left"/>
      <w:pPr>
        <w:ind w:left="3090" w:hanging="360"/>
      </w:pPr>
      <w:rPr>
        <w:rFonts w:ascii="Courier New" w:hAnsi="Courier New" w:cs="Courier New" w:hint="default"/>
      </w:rPr>
    </w:lvl>
    <w:lvl w:ilvl="5" w:tplc="04100005" w:tentative="1">
      <w:start w:val="1"/>
      <w:numFmt w:val="bullet"/>
      <w:lvlText w:val=""/>
      <w:lvlJc w:val="left"/>
      <w:pPr>
        <w:ind w:left="3810" w:hanging="360"/>
      </w:pPr>
      <w:rPr>
        <w:rFonts w:ascii="Wingdings" w:hAnsi="Wingdings" w:hint="default"/>
      </w:rPr>
    </w:lvl>
    <w:lvl w:ilvl="6" w:tplc="04100001" w:tentative="1">
      <w:start w:val="1"/>
      <w:numFmt w:val="bullet"/>
      <w:lvlText w:val=""/>
      <w:lvlJc w:val="left"/>
      <w:pPr>
        <w:ind w:left="4530" w:hanging="360"/>
      </w:pPr>
      <w:rPr>
        <w:rFonts w:ascii="Symbol" w:hAnsi="Symbol" w:hint="default"/>
      </w:rPr>
    </w:lvl>
    <w:lvl w:ilvl="7" w:tplc="04100003" w:tentative="1">
      <w:start w:val="1"/>
      <w:numFmt w:val="bullet"/>
      <w:lvlText w:val="o"/>
      <w:lvlJc w:val="left"/>
      <w:pPr>
        <w:ind w:left="5250" w:hanging="360"/>
      </w:pPr>
      <w:rPr>
        <w:rFonts w:ascii="Courier New" w:hAnsi="Courier New" w:cs="Courier New" w:hint="default"/>
      </w:rPr>
    </w:lvl>
    <w:lvl w:ilvl="8" w:tplc="04100005" w:tentative="1">
      <w:start w:val="1"/>
      <w:numFmt w:val="bullet"/>
      <w:lvlText w:val=""/>
      <w:lvlJc w:val="left"/>
      <w:pPr>
        <w:ind w:left="5970" w:hanging="360"/>
      </w:pPr>
      <w:rPr>
        <w:rFonts w:ascii="Wingdings" w:hAnsi="Wingdings" w:hint="default"/>
      </w:rPr>
    </w:lvl>
  </w:abstractNum>
  <w:abstractNum w:abstractNumId="8" w15:restartNumberingAfterBreak="0">
    <w:nsid w:val="597C34AC"/>
    <w:multiLevelType w:val="hybridMultilevel"/>
    <w:tmpl w:val="B4407782"/>
    <w:lvl w:ilvl="0" w:tplc="178A91EA">
      <w:numFmt w:val="bullet"/>
      <w:lvlText w:val="-"/>
      <w:lvlJc w:val="left"/>
      <w:pPr>
        <w:ind w:left="794" w:hanging="284"/>
      </w:pPr>
      <w:rPr>
        <w:rFonts w:ascii="Calibri" w:eastAsia="Calibri" w:hAnsi="Calibri" w:cs="Calibri" w:hint="default"/>
        <w:w w:val="100"/>
        <w:sz w:val="24"/>
        <w:szCs w:val="24"/>
        <w:lang w:val="it-IT" w:eastAsia="en-US" w:bidi="ar-SA"/>
      </w:rPr>
    </w:lvl>
    <w:lvl w:ilvl="1" w:tplc="55C01CC0">
      <w:numFmt w:val="bullet"/>
      <w:lvlText w:val="•"/>
      <w:lvlJc w:val="left"/>
      <w:pPr>
        <w:ind w:left="1666" w:hanging="284"/>
      </w:pPr>
      <w:rPr>
        <w:rFonts w:hint="default"/>
        <w:lang w:val="it-IT" w:eastAsia="en-US" w:bidi="ar-SA"/>
      </w:rPr>
    </w:lvl>
    <w:lvl w:ilvl="2" w:tplc="494C373E">
      <w:numFmt w:val="bullet"/>
      <w:lvlText w:val="•"/>
      <w:lvlJc w:val="left"/>
      <w:pPr>
        <w:ind w:left="2533" w:hanging="284"/>
      </w:pPr>
      <w:rPr>
        <w:rFonts w:hint="default"/>
        <w:lang w:val="it-IT" w:eastAsia="en-US" w:bidi="ar-SA"/>
      </w:rPr>
    </w:lvl>
    <w:lvl w:ilvl="3" w:tplc="A7BC6356">
      <w:numFmt w:val="bullet"/>
      <w:lvlText w:val="•"/>
      <w:lvlJc w:val="left"/>
      <w:pPr>
        <w:ind w:left="3399" w:hanging="284"/>
      </w:pPr>
      <w:rPr>
        <w:rFonts w:hint="default"/>
        <w:lang w:val="it-IT" w:eastAsia="en-US" w:bidi="ar-SA"/>
      </w:rPr>
    </w:lvl>
    <w:lvl w:ilvl="4" w:tplc="59FEDF14">
      <w:numFmt w:val="bullet"/>
      <w:lvlText w:val="•"/>
      <w:lvlJc w:val="left"/>
      <w:pPr>
        <w:ind w:left="4266" w:hanging="284"/>
      </w:pPr>
      <w:rPr>
        <w:rFonts w:hint="default"/>
        <w:lang w:val="it-IT" w:eastAsia="en-US" w:bidi="ar-SA"/>
      </w:rPr>
    </w:lvl>
    <w:lvl w:ilvl="5" w:tplc="8F34320E">
      <w:numFmt w:val="bullet"/>
      <w:lvlText w:val="•"/>
      <w:lvlJc w:val="left"/>
      <w:pPr>
        <w:ind w:left="5133" w:hanging="284"/>
      </w:pPr>
      <w:rPr>
        <w:rFonts w:hint="default"/>
        <w:lang w:val="it-IT" w:eastAsia="en-US" w:bidi="ar-SA"/>
      </w:rPr>
    </w:lvl>
    <w:lvl w:ilvl="6" w:tplc="A1C6905C">
      <w:numFmt w:val="bullet"/>
      <w:lvlText w:val="•"/>
      <w:lvlJc w:val="left"/>
      <w:pPr>
        <w:ind w:left="5999" w:hanging="284"/>
      </w:pPr>
      <w:rPr>
        <w:rFonts w:hint="default"/>
        <w:lang w:val="it-IT" w:eastAsia="en-US" w:bidi="ar-SA"/>
      </w:rPr>
    </w:lvl>
    <w:lvl w:ilvl="7" w:tplc="8F6237F8">
      <w:numFmt w:val="bullet"/>
      <w:lvlText w:val="•"/>
      <w:lvlJc w:val="left"/>
      <w:pPr>
        <w:ind w:left="6866" w:hanging="284"/>
      </w:pPr>
      <w:rPr>
        <w:rFonts w:hint="default"/>
        <w:lang w:val="it-IT" w:eastAsia="en-US" w:bidi="ar-SA"/>
      </w:rPr>
    </w:lvl>
    <w:lvl w:ilvl="8" w:tplc="99420996">
      <w:numFmt w:val="bullet"/>
      <w:lvlText w:val="•"/>
      <w:lvlJc w:val="left"/>
      <w:pPr>
        <w:ind w:left="7733" w:hanging="284"/>
      </w:pPr>
      <w:rPr>
        <w:rFonts w:hint="default"/>
        <w:lang w:val="it-IT" w:eastAsia="en-US" w:bidi="ar-SA"/>
      </w:rPr>
    </w:lvl>
  </w:abstractNum>
  <w:abstractNum w:abstractNumId="9" w15:restartNumberingAfterBreak="0">
    <w:nsid w:val="7D2F4225"/>
    <w:multiLevelType w:val="multilevel"/>
    <w:tmpl w:val="AB30D330"/>
    <w:lvl w:ilvl="0">
      <w:start w:val="2"/>
      <w:numFmt w:val="decimal"/>
      <w:lvlText w:val="%1"/>
      <w:lvlJc w:val="left"/>
      <w:pPr>
        <w:ind w:left="511" w:hanging="346"/>
      </w:pPr>
      <w:rPr>
        <w:rFonts w:hint="default"/>
        <w:lang w:val="it-IT" w:eastAsia="en-US" w:bidi="ar-SA"/>
      </w:rPr>
    </w:lvl>
    <w:lvl w:ilvl="1">
      <w:start w:val="1"/>
      <w:numFmt w:val="decimal"/>
      <w:lvlText w:val="%1.%2"/>
      <w:lvlJc w:val="left"/>
      <w:pPr>
        <w:ind w:left="511" w:hanging="346"/>
      </w:pPr>
      <w:rPr>
        <w:rFonts w:ascii="Book Antiqua" w:eastAsia="Book Antiqua" w:hAnsi="Book Antiqua" w:cs="Book Antiqua" w:hint="default"/>
        <w:w w:val="100"/>
        <w:sz w:val="24"/>
        <w:szCs w:val="24"/>
        <w:lang w:val="it-IT" w:eastAsia="en-US" w:bidi="ar-SA"/>
      </w:rPr>
    </w:lvl>
    <w:lvl w:ilvl="2">
      <w:numFmt w:val="bullet"/>
      <w:lvlText w:val=""/>
      <w:lvlJc w:val="left"/>
      <w:pPr>
        <w:ind w:left="1231" w:hanging="360"/>
      </w:pPr>
      <w:rPr>
        <w:rFonts w:ascii="Symbol" w:eastAsia="Symbol" w:hAnsi="Symbol" w:cs="Symbol" w:hint="default"/>
        <w:w w:val="100"/>
        <w:sz w:val="24"/>
        <w:szCs w:val="24"/>
        <w:lang w:val="it-IT" w:eastAsia="en-US" w:bidi="ar-SA"/>
      </w:rPr>
    </w:lvl>
    <w:lvl w:ilvl="3">
      <w:numFmt w:val="bullet"/>
      <w:lvlText w:val="•"/>
      <w:lvlJc w:val="left"/>
      <w:pPr>
        <w:ind w:left="3068" w:hanging="360"/>
      </w:pPr>
      <w:rPr>
        <w:rFonts w:hint="default"/>
        <w:lang w:val="it-IT" w:eastAsia="en-US" w:bidi="ar-SA"/>
      </w:rPr>
    </w:lvl>
    <w:lvl w:ilvl="4">
      <w:numFmt w:val="bullet"/>
      <w:lvlText w:val="•"/>
      <w:lvlJc w:val="left"/>
      <w:pPr>
        <w:ind w:left="3982" w:hanging="360"/>
      </w:pPr>
      <w:rPr>
        <w:rFonts w:hint="default"/>
        <w:lang w:val="it-IT" w:eastAsia="en-US" w:bidi="ar-SA"/>
      </w:rPr>
    </w:lvl>
    <w:lvl w:ilvl="5">
      <w:numFmt w:val="bullet"/>
      <w:lvlText w:val="•"/>
      <w:lvlJc w:val="left"/>
      <w:pPr>
        <w:ind w:left="4896" w:hanging="360"/>
      </w:pPr>
      <w:rPr>
        <w:rFonts w:hint="default"/>
        <w:lang w:val="it-IT" w:eastAsia="en-US" w:bidi="ar-SA"/>
      </w:rPr>
    </w:lvl>
    <w:lvl w:ilvl="6">
      <w:numFmt w:val="bullet"/>
      <w:lvlText w:val="•"/>
      <w:lvlJc w:val="left"/>
      <w:pPr>
        <w:ind w:left="5810" w:hanging="360"/>
      </w:pPr>
      <w:rPr>
        <w:rFonts w:hint="default"/>
        <w:lang w:val="it-IT" w:eastAsia="en-US" w:bidi="ar-SA"/>
      </w:rPr>
    </w:lvl>
    <w:lvl w:ilvl="7">
      <w:numFmt w:val="bullet"/>
      <w:lvlText w:val="•"/>
      <w:lvlJc w:val="left"/>
      <w:pPr>
        <w:ind w:left="6724" w:hanging="360"/>
      </w:pPr>
      <w:rPr>
        <w:rFonts w:hint="default"/>
        <w:lang w:val="it-IT" w:eastAsia="en-US" w:bidi="ar-SA"/>
      </w:rPr>
    </w:lvl>
    <w:lvl w:ilvl="8">
      <w:numFmt w:val="bullet"/>
      <w:lvlText w:val="•"/>
      <w:lvlJc w:val="left"/>
      <w:pPr>
        <w:ind w:left="7638" w:hanging="360"/>
      </w:pPr>
      <w:rPr>
        <w:rFonts w:hint="default"/>
        <w:lang w:val="it-IT" w:eastAsia="en-US" w:bidi="ar-SA"/>
      </w:rPr>
    </w:lvl>
  </w:abstractNum>
  <w:abstractNum w:abstractNumId="10" w15:restartNumberingAfterBreak="0">
    <w:nsid w:val="7D587A22"/>
    <w:multiLevelType w:val="hybridMultilevel"/>
    <w:tmpl w:val="91840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C67BC0"/>
    <w:multiLevelType w:val="hybridMultilevel"/>
    <w:tmpl w:val="7C007DCA"/>
    <w:lvl w:ilvl="0" w:tplc="51B61388">
      <w:numFmt w:val="bullet"/>
      <w:lvlText w:val="-"/>
      <w:lvlJc w:val="left"/>
      <w:pPr>
        <w:ind w:left="511" w:hanging="708"/>
      </w:pPr>
      <w:rPr>
        <w:rFonts w:ascii="Calibri" w:eastAsia="Calibri" w:hAnsi="Calibri" w:cs="Calibri" w:hint="default"/>
        <w:w w:val="100"/>
        <w:sz w:val="24"/>
        <w:szCs w:val="24"/>
        <w:lang w:val="it-IT" w:eastAsia="en-US" w:bidi="ar-SA"/>
      </w:rPr>
    </w:lvl>
    <w:lvl w:ilvl="1" w:tplc="89AACADE">
      <w:numFmt w:val="bullet"/>
      <w:lvlText w:val="•"/>
      <w:lvlJc w:val="left"/>
      <w:pPr>
        <w:ind w:left="1414" w:hanging="708"/>
      </w:pPr>
      <w:rPr>
        <w:rFonts w:hint="default"/>
        <w:lang w:val="it-IT" w:eastAsia="en-US" w:bidi="ar-SA"/>
      </w:rPr>
    </w:lvl>
    <w:lvl w:ilvl="2" w:tplc="42EA5A96">
      <w:numFmt w:val="bullet"/>
      <w:lvlText w:val="•"/>
      <w:lvlJc w:val="left"/>
      <w:pPr>
        <w:ind w:left="2309" w:hanging="708"/>
      </w:pPr>
      <w:rPr>
        <w:rFonts w:hint="default"/>
        <w:lang w:val="it-IT" w:eastAsia="en-US" w:bidi="ar-SA"/>
      </w:rPr>
    </w:lvl>
    <w:lvl w:ilvl="3" w:tplc="C8283196">
      <w:numFmt w:val="bullet"/>
      <w:lvlText w:val="•"/>
      <w:lvlJc w:val="left"/>
      <w:pPr>
        <w:ind w:left="3203" w:hanging="708"/>
      </w:pPr>
      <w:rPr>
        <w:rFonts w:hint="default"/>
        <w:lang w:val="it-IT" w:eastAsia="en-US" w:bidi="ar-SA"/>
      </w:rPr>
    </w:lvl>
    <w:lvl w:ilvl="4" w:tplc="AE823710">
      <w:numFmt w:val="bullet"/>
      <w:lvlText w:val="•"/>
      <w:lvlJc w:val="left"/>
      <w:pPr>
        <w:ind w:left="4098" w:hanging="708"/>
      </w:pPr>
      <w:rPr>
        <w:rFonts w:hint="default"/>
        <w:lang w:val="it-IT" w:eastAsia="en-US" w:bidi="ar-SA"/>
      </w:rPr>
    </w:lvl>
    <w:lvl w:ilvl="5" w:tplc="E2AA2220">
      <w:numFmt w:val="bullet"/>
      <w:lvlText w:val="•"/>
      <w:lvlJc w:val="left"/>
      <w:pPr>
        <w:ind w:left="4993" w:hanging="708"/>
      </w:pPr>
      <w:rPr>
        <w:rFonts w:hint="default"/>
        <w:lang w:val="it-IT" w:eastAsia="en-US" w:bidi="ar-SA"/>
      </w:rPr>
    </w:lvl>
    <w:lvl w:ilvl="6" w:tplc="95627B62">
      <w:numFmt w:val="bullet"/>
      <w:lvlText w:val="•"/>
      <w:lvlJc w:val="left"/>
      <w:pPr>
        <w:ind w:left="5887" w:hanging="708"/>
      </w:pPr>
      <w:rPr>
        <w:rFonts w:hint="default"/>
        <w:lang w:val="it-IT" w:eastAsia="en-US" w:bidi="ar-SA"/>
      </w:rPr>
    </w:lvl>
    <w:lvl w:ilvl="7" w:tplc="EC5AE3DC">
      <w:numFmt w:val="bullet"/>
      <w:lvlText w:val="•"/>
      <w:lvlJc w:val="left"/>
      <w:pPr>
        <w:ind w:left="6782" w:hanging="708"/>
      </w:pPr>
      <w:rPr>
        <w:rFonts w:hint="default"/>
        <w:lang w:val="it-IT" w:eastAsia="en-US" w:bidi="ar-SA"/>
      </w:rPr>
    </w:lvl>
    <w:lvl w:ilvl="8" w:tplc="2E304AAE">
      <w:numFmt w:val="bullet"/>
      <w:lvlText w:val="•"/>
      <w:lvlJc w:val="left"/>
      <w:pPr>
        <w:ind w:left="7677" w:hanging="708"/>
      </w:pPr>
      <w:rPr>
        <w:rFonts w:hint="default"/>
        <w:lang w:val="it-IT" w:eastAsia="en-US" w:bidi="ar-SA"/>
      </w:rPr>
    </w:lvl>
  </w:abstractNum>
  <w:num w:numId="1" w16cid:durableId="660961123">
    <w:abstractNumId w:val="9"/>
  </w:num>
  <w:num w:numId="2" w16cid:durableId="1769496970">
    <w:abstractNumId w:val="8"/>
  </w:num>
  <w:num w:numId="3" w16cid:durableId="1921597514">
    <w:abstractNumId w:val="1"/>
  </w:num>
  <w:num w:numId="4" w16cid:durableId="1886214562">
    <w:abstractNumId w:val="0"/>
  </w:num>
  <w:num w:numId="5" w16cid:durableId="102118643">
    <w:abstractNumId w:val="11"/>
  </w:num>
  <w:num w:numId="6" w16cid:durableId="1719428690">
    <w:abstractNumId w:val="2"/>
  </w:num>
  <w:num w:numId="7" w16cid:durableId="1679380558">
    <w:abstractNumId w:val="10"/>
  </w:num>
  <w:num w:numId="8" w16cid:durableId="243420099">
    <w:abstractNumId w:val="3"/>
  </w:num>
  <w:num w:numId="9" w16cid:durableId="2019772163">
    <w:abstractNumId w:val="5"/>
  </w:num>
  <w:num w:numId="10" w16cid:durableId="1856143000">
    <w:abstractNumId w:val="7"/>
  </w:num>
  <w:num w:numId="11" w16cid:durableId="904876519">
    <w:abstractNumId w:val="6"/>
  </w:num>
  <w:num w:numId="12" w16cid:durableId="2077514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13"/>
    <w:rsid w:val="000032BA"/>
    <w:rsid w:val="00005E60"/>
    <w:rsid w:val="000D61FE"/>
    <w:rsid w:val="001122EF"/>
    <w:rsid w:val="00145338"/>
    <w:rsid w:val="001C2E37"/>
    <w:rsid w:val="001C6DBA"/>
    <w:rsid w:val="00263540"/>
    <w:rsid w:val="00346904"/>
    <w:rsid w:val="003D2D50"/>
    <w:rsid w:val="003F0505"/>
    <w:rsid w:val="00431A13"/>
    <w:rsid w:val="00466E4C"/>
    <w:rsid w:val="005860FE"/>
    <w:rsid w:val="00593137"/>
    <w:rsid w:val="005F2ECD"/>
    <w:rsid w:val="00634996"/>
    <w:rsid w:val="00675781"/>
    <w:rsid w:val="00690C8F"/>
    <w:rsid w:val="00694918"/>
    <w:rsid w:val="006A2A81"/>
    <w:rsid w:val="00702613"/>
    <w:rsid w:val="00715B53"/>
    <w:rsid w:val="00751C38"/>
    <w:rsid w:val="007B69CC"/>
    <w:rsid w:val="00910CED"/>
    <w:rsid w:val="00940825"/>
    <w:rsid w:val="00A36F6B"/>
    <w:rsid w:val="00AF2E9E"/>
    <w:rsid w:val="00B00BC8"/>
    <w:rsid w:val="00B9499D"/>
    <w:rsid w:val="00BA5FE8"/>
    <w:rsid w:val="00C60899"/>
    <w:rsid w:val="00C62130"/>
    <w:rsid w:val="00C80141"/>
    <w:rsid w:val="00CF721C"/>
    <w:rsid w:val="00D05FBB"/>
    <w:rsid w:val="00DA7BD9"/>
    <w:rsid w:val="00DE2093"/>
    <w:rsid w:val="00DF5307"/>
    <w:rsid w:val="00E21579"/>
    <w:rsid w:val="00E33E96"/>
    <w:rsid w:val="00E402DD"/>
    <w:rsid w:val="00E42681"/>
    <w:rsid w:val="00E62B4D"/>
    <w:rsid w:val="00EE3D6E"/>
    <w:rsid w:val="00F33FC5"/>
    <w:rsid w:val="00F34EDE"/>
    <w:rsid w:val="00FF59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07607"/>
  <w15:docId w15:val="{106D8A11-52A6-4179-B8AD-4A27242A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rPr>
  </w:style>
  <w:style w:type="paragraph" w:styleId="Titolo1">
    <w:name w:val="heading 1"/>
    <w:basedOn w:val="Normale"/>
    <w:link w:val="Titolo1Carattere"/>
    <w:uiPriority w:val="9"/>
    <w:qFormat/>
    <w:pPr>
      <w:spacing w:line="288" w:lineRule="exact"/>
      <w:ind w:left="4397"/>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11"/>
      <w:jc w:val="both"/>
    </w:pPr>
    <w:rPr>
      <w:sz w:val="24"/>
      <w:szCs w:val="24"/>
    </w:rPr>
  </w:style>
  <w:style w:type="paragraph" w:styleId="Paragrafoelenco">
    <w:name w:val="List Paragraph"/>
    <w:basedOn w:val="Normale"/>
    <w:uiPriority w:val="1"/>
    <w:qFormat/>
    <w:pPr>
      <w:ind w:left="51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860FE"/>
    <w:pPr>
      <w:tabs>
        <w:tab w:val="center" w:pos="4819"/>
        <w:tab w:val="right" w:pos="9638"/>
      </w:tabs>
    </w:pPr>
  </w:style>
  <w:style w:type="character" w:customStyle="1" w:styleId="IntestazioneCarattere">
    <w:name w:val="Intestazione Carattere"/>
    <w:basedOn w:val="Carpredefinitoparagrafo"/>
    <w:link w:val="Intestazione"/>
    <w:uiPriority w:val="99"/>
    <w:rsid w:val="005860FE"/>
    <w:rPr>
      <w:rFonts w:ascii="Book Antiqua" w:eastAsia="Book Antiqua" w:hAnsi="Book Antiqua" w:cs="Book Antiqua"/>
      <w:lang w:val="it-IT"/>
    </w:rPr>
  </w:style>
  <w:style w:type="paragraph" w:styleId="Pidipagina">
    <w:name w:val="footer"/>
    <w:basedOn w:val="Normale"/>
    <w:link w:val="PidipaginaCarattere"/>
    <w:uiPriority w:val="99"/>
    <w:unhideWhenUsed/>
    <w:rsid w:val="005860FE"/>
    <w:pPr>
      <w:tabs>
        <w:tab w:val="center" w:pos="4819"/>
        <w:tab w:val="right" w:pos="9638"/>
      </w:tabs>
    </w:pPr>
  </w:style>
  <w:style w:type="character" w:customStyle="1" w:styleId="PidipaginaCarattere">
    <w:name w:val="Piè di pagina Carattere"/>
    <w:basedOn w:val="Carpredefinitoparagrafo"/>
    <w:link w:val="Pidipagina"/>
    <w:uiPriority w:val="99"/>
    <w:rsid w:val="005860FE"/>
    <w:rPr>
      <w:rFonts w:ascii="Book Antiqua" w:eastAsia="Book Antiqua" w:hAnsi="Book Antiqua" w:cs="Book Antiqua"/>
      <w:lang w:val="it-IT"/>
    </w:rPr>
  </w:style>
  <w:style w:type="character" w:customStyle="1" w:styleId="Titolo1Carattere">
    <w:name w:val="Titolo 1 Carattere"/>
    <w:basedOn w:val="Carpredefinitoparagrafo"/>
    <w:link w:val="Titolo1"/>
    <w:uiPriority w:val="9"/>
    <w:rsid w:val="000032BA"/>
    <w:rPr>
      <w:rFonts w:ascii="Book Antiqua" w:eastAsia="Book Antiqua" w:hAnsi="Book Antiqua" w:cs="Book Antiqua"/>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194053">
      <w:bodyDiv w:val="1"/>
      <w:marLeft w:val="0"/>
      <w:marRight w:val="0"/>
      <w:marTop w:val="0"/>
      <w:marBottom w:val="0"/>
      <w:divBdr>
        <w:top w:val="none" w:sz="0" w:space="0" w:color="auto"/>
        <w:left w:val="none" w:sz="0" w:space="0" w:color="auto"/>
        <w:bottom w:val="none" w:sz="0" w:space="0" w:color="auto"/>
        <w:right w:val="none" w:sz="0" w:space="0" w:color="auto"/>
      </w:divBdr>
    </w:div>
    <w:div w:id="1612282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1418</Words>
  <Characters>8084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Benetti Gabriella</dc:creator>
  <cp:lastModifiedBy>Tecnico05</cp:lastModifiedBy>
  <cp:revision>27</cp:revision>
  <cp:lastPrinted>2023-09-29T13:39:00Z</cp:lastPrinted>
  <dcterms:created xsi:type="dcterms:W3CDTF">2023-12-11T17:18:00Z</dcterms:created>
  <dcterms:modified xsi:type="dcterms:W3CDTF">2025-04-18T12:49:00Z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Microsoft® Word per Office 365</vt:lpwstr>
  </property>
  <property fmtid="{D5CDD505-2E9C-101B-9397-08002B2CF9AE}" pid="4" name="LastSaved">
    <vt:filetime>2021-03-24T00:00:00Z</vt:filetime>
  </property>
</Properties>
</file>